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DD0" w:rsidRPr="00525DD0" w:rsidRDefault="00525DD0" w:rsidP="00525DD0"/>
    <w:p w:rsidR="00525DD0" w:rsidRPr="00525DD0" w:rsidRDefault="00525DD0" w:rsidP="00525DD0">
      <w:pPr>
        <w:jc w:val="center"/>
      </w:pPr>
      <w:r w:rsidRPr="00525DD0">
        <w:t>MA TRẬN ĐỀ KIỂM TRA GIỮA KỲ 1</w:t>
      </w:r>
    </w:p>
    <w:p w:rsidR="00525DD0" w:rsidRPr="00525DD0" w:rsidRDefault="00525DD0" w:rsidP="00525DD0">
      <w:pPr>
        <w:jc w:val="center"/>
        <w:rPr>
          <w:b/>
        </w:rPr>
      </w:pPr>
      <w:r w:rsidRPr="00525DD0">
        <w:rPr>
          <w:b/>
        </w:rPr>
        <w:t xml:space="preserve">MÔN: TOÁN, LỚP 10 – THỜI GIAN LÀM BÀI: 60 </w:t>
      </w:r>
      <w:proofErr w:type="spellStart"/>
      <w:r w:rsidRPr="00525DD0">
        <w:rPr>
          <w:b/>
        </w:rPr>
        <w:t>phút</w:t>
      </w:r>
      <w:proofErr w:type="spellEnd"/>
    </w:p>
    <w:tbl>
      <w:tblPr>
        <w:tblpPr w:leftFromText="180" w:rightFromText="180" w:vertAnchor="text" w:horzAnchor="margin" w:tblpY="357"/>
        <w:tblW w:w="15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2250"/>
        <w:gridCol w:w="3290"/>
        <w:gridCol w:w="709"/>
        <w:gridCol w:w="851"/>
        <w:gridCol w:w="712"/>
        <w:gridCol w:w="851"/>
        <w:gridCol w:w="709"/>
        <w:gridCol w:w="995"/>
        <w:gridCol w:w="709"/>
        <w:gridCol w:w="853"/>
        <w:gridCol w:w="709"/>
        <w:gridCol w:w="666"/>
        <w:gridCol w:w="752"/>
        <w:gridCol w:w="853"/>
      </w:tblGrid>
      <w:tr w:rsidR="00525DD0" w:rsidRPr="00875D6E" w:rsidTr="00525DD0">
        <w:trPr>
          <w:trHeight w:val="302"/>
        </w:trPr>
        <w:tc>
          <w:tcPr>
            <w:tcW w:w="445" w:type="dxa"/>
            <w:vMerge w:val="restart"/>
            <w:vAlign w:val="center"/>
          </w:tcPr>
          <w:p w:rsidR="00525DD0" w:rsidRPr="00875D6E" w:rsidRDefault="00525DD0" w:rsidP="00525DD0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50" w:type="dxa"/>
            <w:vMerge w:val="restart"/>
            <w:vAlign w:val="center"/>
          </w:tcPr>
          <w:p w:rsidR="00525DD0" w:rsidRPr="00875D6E" w:rsidRDefault="00525DD0" w:rsidP="00525DD0">
            <w:pPr>
              <w:pStyle w:val="TableParagraph"/>
              <w:ind w:right="242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3290" w:type="dxa"/>
            <w:vMerge w:val="restart"/>
            <w:vAlign w:val="center"/>
          </w:tcPr>
          <w:p w:rsidR="00525DD0" w:rsidRPr="00875D6E" w:rsidRDefault="00525DD0" w:rsidP="00525DD0">
            <w:pPr>
              <w:pStyle w:val="TableParagraph"/>
              <w:spacing w:before="206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389" w:type="dxa"/>
            <w:gridSpan w:val="8"/>
          </w:tcPr>
          <w:p w:rsidR="00525DD0" w:rsidRPr="00875D6E" w:rsidRDefault="00525DD0" w:rsidP="00525DD0">
            <w:pPr>
              <w:pStyle w:val="TableParagraph"/>
              <w:spacing w:before="22"/>
              <w:ind w:left="2301" w:right="2301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2127" w:type="dxa"/>
            <w:gridSpan w:val="3"/>
          </w:tcPr>
          <w:p w:rsidR="00525DD0" w:rsidRPr="00875D6E" w:rsidRDefault="00525DD0" w:rsidP="00525DD0">
            <w:pPr>
              <w:pStyle w:val="TableParagraph"/>
              <w:spacing w:before="22"/>
              <w:ind w:left="787" w:right="799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853" w:type="dxa"/>
            <w:vMerge w:val="restart"/>
          </w:tcPr>
          <w:p w:rsidR="00525DD0" w:rsidRPr="00875D6E" w:rsidRDefault="00525DD0" w:rsidP="00525DD0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ind w:right="16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%</w:t>
            </w:r>
          </w:p>
          <w:p w:rsidR="00525DD0" w:rsidRPr="00875D6E" w:rsidRDefault="00525DD0" w:rsidP="00525DD0">
            <w:pPr>
              <w:pStyle w:val="TableParagraph"/>
              <w:spacing w:before="2"/>
              <w:ind w:left="179" w:right="194" w:firstLine="3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tổng điểm</w:t>
            </w:r>
          </w:p>
        </w:tc>
      </w:tr>
      <w:tr w:rsidR="00525DD0" w:rsidRPr="00875D6E" w:rsidTr="00525DD0">
        <w:trPr>
          <w:trHeight w:val="275"/>
        </w:trPr>
        <w:tc>
          <w:tcPr>
            <w:tcW w:w="445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2250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3290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1560" w:type="dxa"/>
            <w:gridSpan w:val="2"/>
          </w:tcPr>
          <w:p w:rsidR="00525DD0" w:rsidRPr="00875D6E" w:rsidRDefault="00525DD0" w:rsidP="00525DD0">
            <w:pPr>
              <w:pStyle w:val="TableParagraph"/>
              <w:spacing w:before="10" w:line="245" w:lineRule="exact"/>
              <w:ind w:left="314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1563" w:type="dxa"/>
            <w:gridSpan w:val="2"/>
          </w:tcPr>
          <w:p w:rsidR="00525DD0" w:rsidRPr="00875D6E" w:rsidRDefault="00525DD0" w:rsidP="00525DD0">
            <w:pPr>
              <w:pStyle w:val="TableParagraph"/>
              <w:spacing w:before="10" w:line="245" w:lineRule="exact"/>
              <w:ind w:left="242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1704" w:type="dxa"/>
            <w:gridSpan w:val="2"/>
          </w:tcPr>
          <w:p w:rsidR="00525DD0" w:rsidRPr="00875D6E" w:rsidRDefault="00525DD0" w:rsidP="00525DD0">
            <w:pPr>
              <w:pStyle w:val="TableParagraph"/>
              <w:spacing w:before="10" w:line="245" w:lineRule="exact"/>
              <w:ind w:left="383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562" w:type="dxa"/>
            <w:gridSpan w:val="2"/>
          </w:tcPr>
          <w:p w:rsidR="00525DD0" w:rsidRPr="00875D6E" w:rsidRDefault="00525DD0" w:rsidP="00525DD0">
            <w:pPr>
              <w:pStyle w:val="TableParagraph"/>
              <w:spacing w:before="10" w:line="245" w:lineRule="exact"/>
              <w:ind w:left="122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Vận dụng cao</w:t>
            </w:r>
          </w:p>
        </w:tc>
        <w:tc>
          <w:tcPr>
            <w:tcW w:w="1375" w:type="dxa"/>
            <w:gridSpan w:val="2"/>
          </w:tcPr>
          <w:p w:rsidR="00525DD0" w:rsidRPr="00875D6E" w:rsidRDefault="00525DD0" w:rsidP="00525DD0">
            <w:pPr>
              <w:pStyle w:val="TableParagraph"/>
              <w:spacing w:before="10" w:line="245" w:lineRule="exact"/>
              <w:ind w:left="365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752" w:type="dxa"/>
            <w:vMerge w:val="restart"/>
          </w:tcPr>
          <w:p w:rsidR="00525DD0" w:rsidRPr="00875D6E" w:rsidRDefault="00525DD0" w:rsidP="00525DD0">
            <w:pPr>
              <w:pStyle w:val="TableParagraph"/>
              <w:spacing w:before="142"/>
              <w:ind w:left="96" w:right="113" w:firstLine="62"/>
              <w:jc w:val="both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 xml:space="preserve">Thời gian </w:t>
            </w:r>
            <w:r w:rsidRPr="00875D6E">
              <w:rPr>
                <w:b/>
                <w:w w:val="95"/>
                <w:sz w:val="24"/>
                <w:szCs w:val="24"/>
              </w:rPr>
              <w:t>(phút)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525DD0" w:rsidRPr="00875D6E" w:rsidRDefault="00525DD0" w:rsidP="00525DD0"/>
        </w:tc>
      </w:tr>
      <w:tr w:rsidR="00525DD0" w:rsidRPr="00875D6E" w:rsidTr="00525DD0">
        <w:trPr>
          <w:trHeight w:val="688"/>
        </w:trPr>
        <w:tc>
          <w:tcPr>
            <w:tcW w:w="445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2250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3290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before="115"/>
              <w:ind w:left="201" w:right="178" w:firstLine="43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ind w:left="239" w:hanging="20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Thời</w:t>
            </w:r>
          </w:p>
          <w:p w:rsidR="00525DD0" w:rsidRPr="00875D6E" w:rsidRDefault="00525DD0" w:rsidP="00525DD0">
            <w:pPr>
              <w:pStyle w:val="TableParagraph"/>
              <w:spacing w:before="5" w:line="228" w:lineRule="exact"/>
              <w:ind w:left="157" w:firstLine="81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 xml:space="preserve">gian </w:t>
            </w:r>
            <w:r w:rsidRPr="00875D6E">
              <w:rPr>
                <w:b/>
                <w:w w:val="95"/>
                <w:sz w:val="24"/>
                <w:szCs w:val="24"/>
              </w:rPr>
              <w:t>(phút)</w:t>
            </w:r>
          </w:p>
        </w:tc>
        <w:tc>
          <w:tcPr>
            <w:tcW w:w="712" w:type="dxa"/>
          </w:tcPr>
          <w:p w:rsidR="00525DD0" w:rsidRPr="00875D6E" w:rsidRDefault="00525DD0" w:rsidP="00525DD0">
            <w:pPr>
              <w:pStyle w:val="TableParagraph"/>
              <w:spacing w:before="115"/>
              <w:ind w:left="201" w:right="181" w:firstLine="43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ind w:left="236" w:hanging="22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Thời</w:t>
            </w:r>
          </w:p>
          <w:p w:rsidR="00525DD0" w:rsidRPr="00875D6E" w:rsidRDefault="00525DD0" w:rsidP="00525DD0">
            <w:pPr>
              <w:pStyle w:val="TableParagraph"/>
              <w:spacing w:before="5" w:line="228" w:lineRule="exact"/>
              <w:ind w:left="152" w:firstLine="84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 xml:space="preserve">gian </w:t>
            </w:r>
            <w:r w:rsidRPr="00875D6E">
              <w:rPr>
                <w:b/>
                <w:w w:val="95"/>
                <w:sz w:val="24"/>
                <w:szCs w:val="24"/>
              </w:rPr>
              <w:t>(phút)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before="115"/>
              <w:ind w:left="198" w:right="181" w:firstLine="43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995" w:type="dxa"/>
          </w:tcPr>
          <w:p w:rsidR="00525DD0" w:rsidRPr="00875D6E" w:rsidRDefault="00525DD0" w:rsidP="00525DD0">
            <w:pPr>
              <w:pStyle w:val="TableParagraph"/>
              <w:ind w:left="305" w:hanging="20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Thời</w:t>
            </w:r>
          </w:p>
          <w:p w:rsidR="00525DD0" w:rsidRPr="00875D6E" w:rsidRDefault="00525DD0" w:rsidP="00525DD0">
            <w:pPr>
              <w:pStyle w:val="TableParagraph"/>
              <w:spacing w:before="5" w:line="228" w:lineRule="exact"/>
              <w:ind w:left="224" w:firstLine="81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 xml:space="preserve">gian </w:t>
            </w:r>
            <w:r w:rsidRPr="00875D6E">
              <w:rPr>
                <w:b/>
                <w:w w:val="95"/>
                <w:sz w:val="24"/>
                <w:szCs w:val="24"/>
              </w:rPr>
              <w:t>(phút)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before="115"/>
              <w:ind w:left="194" w:right="185" w:firstLine="43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853" w:type="dxa"/>
          </w:tcPr>
          <w:p w:rsidR="00525DD0" w:rsidRPr="00875D6E" w:rsidRDefault="00525DD0" w:rsidP="00525DD0">
            <w:pPr>
              <w:pStyle w:val="TableParagraph"/>
              <w:ind w:left="231" w:hanging="22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Thời</w:t>
            </w:r>
          </w:p>
          <w:p w:rsidR="00525DD0" w:rsidRPr="00875D6E" w:rsidRDefault="00525DD0" w:rsidP="00525DD0">
            <w:pPr>
              <w:pStyle w:val="TableParagraph"/>
              <w:spacing w:before="5" w:line="228" w:lineRule="exact"/>
              <w:ind w:left="147" w:firstLine="84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 xml:space="preserve">gian </w:t>
            </w:r>
            <w:r w:rsidRPr="00875D6E">
              <w:rPr>
                <w:b/>
                <w:w w:val="95"/>
                <w:sz w:val="24"/>
                <w:szCs w:val="24"/>
              </w:rPr>
              <w:t>(phút)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spacing w:before="1"/>
              <w:ind w:right="202"/>
              <w:jc w:val="right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TN</w:t>
            </w:r>
          </w:p>
        </w:tc>
        <w:tc>
          <w:tcPr>
            <w:tcW w:w="666" w:type="dxa"/>
          </w:tcPr>
          <w:p w:rsidR="00525DD0" w:rsidRPr="00875D6E" w:rsidRDefault="00525DD0" w:rsidP="00525DD0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spacing w:before="1"/>
              <w:ind w:left="152" w:right="169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752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853" w:type="dxa"/>
            <w:vMerge/>
            <w:tcBorders>
              <w:top w:val="nil"/>
            </w:tcBorders>
          </w:tcPr>
          <w:p w:rsidR="00525DD0" w:rsidRPr="00875D6E" w:rsidRDefault="00525DD0" w:rsidP="00525DD0"/>
        </w:tc>
      </w:tr>
      <w:tr w:rsidR="00525DD0" w:rsidRPr="00875D6E" w:rsidTr="00525DD0">
        <w:trPr>
          <w:trHeight w:val="330"/>
        </w:trPr>
        <w:tc>
          <w:tcPr>
            <w:tcW w:w="445" w:type="dxa"/>
            <w:vMerge w:val="restart"/>
          </w:tcPr>
          <w:p w:rsidR="00525DD0" w:rsidRPr="00875D6E" w:rsidRDefault="00525DD0" w:rsidP="00525DD0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50" w:type="dxa"/>
            <w:vMerge w:val="restart"/>
          </w:tcPr>
          <w:p w:rsidR="00525DD0" w:rsidRPr="00525DD0" w:rsidRDefault="00525DD0" w:rsidP="00525DD0">
            <w:pPr>
              <w:pStyle w:val="TableParagraph"/>
              <w:spacing w:before="174" w:line="288" w:lineRule="auto"/>
              <w:ind w:right="1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1. </w:t>
            </w:r>
            <w:r w:rsidRPr="00875D6E">
              <w:rPr>
                <w:b/>
                <w:sz w:val="24"/>
                <w:szCs w:val="24"/>
              </w:rPr>
              <w:t>Mệnh đề. Tập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525DD0">
              <w:rPr>
                <w:b/>
                <w:sz w:val="24"/>
                <w:szCs w:val="24"/>
              </w:rPr>
              <w:t>hợp và các phép toán trên tập hợp</w:t>
            </w:r>
          </w:p>
        </w:tc>
        <w:tc>
          <w:tcPr>
            <w:tcW w:w="3290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109"/>
              <w:rPr>
                <w:sz w:val="24"/>
                <w:szCs w:val="24"/>
              </w:rPr>
            </w:pPr>
            <w:r w:rsidRPr="00875D6E">
              <w:rPr>
                <w:sz w:val="24"/>
                <w:szCs w:val="24"/>
              </w:rPr>
              <w:t>1.1. Mệnh đề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364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right="360"/>
              <w:jc w:val="right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5" w:type="dxa"/>
            <w:vMerge w:val="restart"/>
          </w:tcPr>
          <w:p w:rsidR="00525DD0" w:rsidRPr="00875D6E" w:rsidRDefault="00525DD0" w:rsidP="00525DD0">
            <w:pPr>
              <w:pStyle w:val="TableParagraph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spacing w:before="1"/>
              <w:ind w:right="1"/>
              <w:jc w:val="center"/>
              <w:rPr>
                <w:sz w:val="24"/>
                <w:szCs w:val="24"/>
              </w:rPr>
            </w:pPr>
            <w:r w:rsidRPr="00875D6E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vMerge w:val="restart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3" w:type="dxa"/>
            <w:vMerge w:val="restart"/>
          </w:tcPr>
          <w:p w:rsidR="00525DD0" w:rsidRPr="00875D6E" w:rsidRDefault="00525DD0" w:rsidP="00525DD0">
            <w:pPr>
              <w:pStyle w:val="TableParagraph"/>
              <w:ind w:left="213" w:right="227"/>
              <w:jc w:val="center"/>
              <w:rPr>
                <w:sz w:val="24"/>
                <w:szCs w:val="24"/>
                <w:lang w:val="en-US"/>
              </w:rPr>
            </w:pPr>
          </w:p>
          <w:p w:rsidR="00525DD0" w:rsidRPr="00875D6E" w:rsidRDefault="00525DD0" w:rsidP="00525DD0">
            <w:pPr>
              <w:pStyle w:val="TableParagraph"/>
              <w:ind w:left="213" w:right="227"/>
              <w:jc w:val="center"/>
              <w:rPr>
                <w:sz w:val="24"/>
                <w:szCs w:val="24"/>
                <w:lang w:val="en-US"/>
              </w:rPr>
            </w:pPr>
          </w:p>
          <w:p w:rsidR="00525DD0" w:rsidRPr="00875D6E" w:rsidRDefault="00525DD0" w:rsidP="00525DD0">
            <w:pPr>
              <w:pStyle w:val="TableParagraph"/>
              <w:ind w:left="213" w:right="227"/>
              <w:jc w:val="center"/>
              <w:rPr>
                <w:sz w:val="24"/>
                <w:szCs w:val="24"/>
                <w:lang w:val="en-US"/>
              </w:rPr>
            </w:pPr>
          </w:p>
          <w:p w:rsidR="00525DD0" w:rsidRPr="00875D6E" w:rsidRDefault="00525DD0" w:rsidP="00525DD0">
            <w:pPr>
              <w:pStyle w:val="TableParagraph"/>
              <w:ind w:left="213" w:right="227"/>
              <w:jc w:val="center"/>
              <w:rPr>
                <w:sz w:val="24"/>
                <w:szCs w:val="24"/>
                <w:lang w:val="en-US"/>
              </w:rPr>
            </w:pPr>
          </w:p>
          <w:p w:rsidR="00525DD0" w:rsidRPr="00875D6E" w:rsidRDefault="00525DD0" w:rsidP="00525DD0">
            <w:pPr>
              <w:pStyle w:val="TableParagraph"/>
              <w:ind w:left="213" w:right="227"/>
              <w:jc w:val="center"/>
              <w:rPr>
                <w:sz w:val="24"/>
                <w:szCs w:val="24"/>
                <w:lang w:val="en-US"/>
              </w:rPr>
            </w:pPr>
          </w:p>
          <w:p w:rsidR="00525DD0" w:rsidRPr="00875D6E" w:rsidRDefault="00525DD0" w:rsidP="00525DD0">
            <w:pPr>
              <w:pStyle w:val="TableParagraph"/>
              <w:ind w:left="213" w:right="227"/>
              <w:jc w:val="center"/>
              <w:rPr>
                <w:sz w:val="24"/>
                <w:szCs w:val="24"/>
              </w:rPr>
            </w:pPr>
            <w:r w:rsidRPr="00875D6E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right="297"/>
              <w:jc w:val="right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66" w:type="dxa"/>
            <w:vMerge w:val="restart"/>
          </w:tcPr>
          <w:p w:rsidR="00525DD0" w:rsidRPr="00875D6E" w:rsidRDefault="00525DD0" w:rsidP="00525DD0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ind w:right="17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52" w:type="dxa"/>
            <w:vMerge w:val="restart"/>
          </w:tcPr>
          <w:p w:rsidR="00525DD0" w:rsidRPr="00875D6E" w:rsidRDefault="00525DD0" w:rsidP="00525DD0">
            <w:pPr>
              <w:pStyle w:val="TableParagraph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spacing w:before="1"/>
              <w:ind w:left="242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853" w:type="dxa"/>
            <w:vMerge w:val="restart"/>
          </w:tcPr>
          <w:p w:rsidR="00525DD0" w:rsidRPr="00875D6E" w:rsidRDefault="00525DD0" w:rsidP="00525DD0">
            <w:pPr>
              <w:pStyle w:val="TableParagraph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spacing w:before="1"/>
              <w:ind w:left="213" w:right="229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525DD0" w:rsidRPr="00875D6E" w:rsidTr="00525DD0">
        <w:trPr>
          <w:trHeight w:val="330"/>
        </w:trPr>
        <w:tc>
          <w:tcPr>
            <w:tcW w:w="445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2250" w:type="dxa"/>
            <w:vMerge/>
            <w:tcBorders>
              <w:top w:val="nil"/>
            </w:tcBorders>
          </w:tcPr>
          <w:p w:rsidR="00525DD0" w:rsidRPr="00875D6E" w:rsidRDefault="00525DD0" w:rsidP="00525DD0">
            <w:pPr>
              <w:jc w:val="both"/>
            </w:pPr>
          </w:p>
        </w:tc>
        <w:tc>
          <w:tcPr>
            <w:tcW w:w="3290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</w:rPr>
              <w:t>1.2. Tập hợp</w:t>
            </w:r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và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các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phép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toán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trên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tập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hợp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364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right="360"/>
              <w:jc w:val="right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143" w:right="144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709" w:type="dxa"/>
            <w:vMerge/>
          </w:tcPr>
          <w:p w:rsidR="00525DD0" w:rsidRPr="00875D6E" w:rsidRDefault="00525DD0" w:rsidP="00525DD0">
            <w:pPr>
              <w:pStyle w:val="TableParagraph"/>
              <w:spacing w:line="275" w:lineRule="exact"/>
              <w:ind w:right="12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3" w:type="dxa"/>
            <w:vMerge/>
          </w:tcPr>
          <w:p w:rsidR="00525DD0" w:rsidRPr="00875D6E" w:rsidRDefault="00525DD0" w:rsidP="00525DD0">
            <w:pPr>
              <w:pStyle w:val="TableParagraph"/>
              <w:ind w:left="213" w:right="22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right="297"/>
              <w:jc w:val="right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66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752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853" w:type="dxa"/>
            <w:vMerge/>
            <w:tcBorders>
              <w:top w:val="nil"/>
            </w:tcBorders>
          </w:tcPr>
          <w:p w:rsidR="00525DD0" w:rsidRPr="00875D6E" w:rsidRDefault="00525DD0" w:rsidP="00525DD0"/>
        </w:tc>
      </w:tr>
      <w:tr w:rsidR="00525DD0" w:rsidRPr="00875D6E" w:rsidTr="00525DD0">
        <w:trPr>
          <w:trHeight w:val="333"/>
        </w:trPr>
        <w:tc>
          <w:tcPr>
            <w:tcW w:w="445" w:type="dxa"/>
            <w:vMerge w:val="restart"/>
          </w:tcPr>
          <w:p w:rsidR="00525DD0" w:rsidRPr="00875D6E" w:rsidRDefault="00525DD0" w:rsidP="00525DD0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ind w:left="6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</w:p>
          <w:p w:rsidR="00525DD0" w:rsidRPr="00875D6E" w:rsidRDefault="00525DD0" w:rsidP="00525DD0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</w:tcPr>
          <w:p w:rsidR="00525DD0" w:rsidRPr="00875D6E" w:rsidRDefault="00525DD0" w:rsidP="00525DD0">
            <w:pPr>
              <w:pStyle w:val="TableParagraph"/>
              <w:jc w:val="both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  <w:r w:rsidRPr="00875D6E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875D6E">
              <w:rPr>
                <w:b/>
                <w:sz w:val="24"/>
                <w:szCs w:val="24"/>
                <w:lang w:val="en-US"/>
              </w:rPr>
              <w:t>Bất</w:t>
            </w:r>
            <w:proofErr w:type="spellEnd"/>
            <w:r w:rsidRPr="00875D6E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b/>
                <w:sz w:val="24"/>
                <w:szCs w:val="24"/>
                <w:lang w:val="en-US"/>
              </w:rPr>
              <w:t>phương</w:t>
            </w:r>
            <w:proofErr w:type="spellEnd"/>
            <w:r w:rsidRPr="00875D6E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b/>
                <w:sz w:val="24"/>
                <w:szCs w:val="24"/>
                <w:lang w:val="en-US"/>
              </w:rPr>
              <w:t>trình</w:t>
            </w:r>
            <w:proofErr w:type="spellEnd"/>
            <w:r w:rsidRPr="00875D6E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b/>
                <w:sz w:val="24"/>
                <w:szCs w:val="24"/>
                <w:lang w:val="en-US"/>
              </w:rPr>
              <w:t>và</w:t>
            </w:r>
            <w:proofErr w:type="spellEnd"/>
            <w:r w:rsidRPr="00875D6E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b/>
                <w:sz w:val="24"/>
                <w:szCs w:val="24"/>
                <w:lang w:val="en-US"/>
              </w:rPr>
              <w:t>hệ</w:t>
            </w:r>
            <w:proofErr w:type="spellEnd"/>
            <w:r w:rsidRPr="00875D6E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b/>
                <w:sz w:val="24"/>
                <w:szCs w:val="24"/>
                <w:lang w:val="en-US"/>
              </w:rPr>
              <w:t>bất</w:t>
            </w:r>
            <w:proofErr w:type="spellEnd"/>
            <w:r w:rsidRPr="00875D6E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b/>
                <w:sz w:val="24"/>
                <w:szCs w:val="24"/>
                <w:lang w:val="en-US"/>
              </w:rPr>
              <w:t>phương</w:t>
            </w:r>
            <w:proofErr w:type="spellEnd"/>
            <w:r w:rsidRPr="00875D6E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b/>
                <w:sz w:val="24"/>
                <w:szCs w:val="24"/>
                <w:lang w:val="en-US"/>
              </w:rPr>
              <w:t>trình</w:t>
            </w:r>
            <w:proofErr w:type="spellEnd"/>
            <w:r w:rsidRPr="00875D6E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b/>
                <w:sz w:val="24"/>
                <w:szCs w:val="24"/>
                <w:lang w:val="en-US"/>
              </w:rPr>
              <w:t>bậc</w:t>
            </w:r>
            <w:proofErr w:type="spellEnd"/>
            <w:r w:rsidRPr="00875D6E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b/>
                <w:sz w:val="24"/>
                <w:szCs w:val="24"/>
                <w:lang w:val="en-US"/>
              </w:rPr>
              <w:t>nhất</w:t>
            </w:r>
            <w:proofErr w:type="spellEnd"/>
            <w:r w:rsidRPr="00875D6E">
              <w:rPr>
                <w:b/>
                <w:sz w:val="24"/>
                <w:szCs w:val="24"/>
                <w:lang w:val="en-US"/>
              </w:rPr>
              <w:t xml:space="preserve"> 2 </w:t>
            </w:r>
            <w:proofErr w:type="spellStart"/>
            <w:r w:rsidRPr="00875D6E">
              <w:rPr>
                <w:b/>
                <w:sz w:val="24"/>
                <w:szCs w:val="24"/>
                <w:lang w:val="en-US"/>
              </w:rPr>
              <w:t>ẩn</w:t>
            </w:r>
            <w:proofErr w:type="spellEnd"/>
          </w:p>
        </w:tc>
        <w:tc>
          <w:tcPr>
            <w:tcW w:w="3290" w:type="dxa"/>
          </w:tcPr>
          <w:p w:rsidR="00525DD0" w:rsidRPr="00875D6E" w:rsidRDefault="00525DD0" w:rsidP="00525DD0">
            <w:pPr>
              <w:pStyle w:val="TableParagraph"/>
              <w:spacing w:before="1"/>
              <w:ind w:left="109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 xml:space="preserve">2.1.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Bất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phương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trình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bậc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nhất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2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ẩn</w:t>
            </w:r>
            <w:proofErr w:type="spellEnd"/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before="1"/>
              <w:ind w:left="2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before="1"/>
              <w:ind w:left="364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</w:tcPr>
          <w:p w:rsidR="00525DD0" w:rsidRPr="00875D6E" w:rsidRDefault="00525DD0" w:rsidP="00525DD0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25DD0" w:rsidRPr="00875D6E" w:rsidRDefault="00525DD0" w:rsidP="00525DD0">
            <w:pPr>
              <w:pStyle w:val="TableParagraph"/>
              <w:spacing w:before="1"/>
              <w:ind w:right="360"/>
              <w:jc w:val="right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D0" w:rsidRPr="00875D6E" w:rsidRDefault="00525DD0" w:rsidP="00525DD0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ind w:right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  <w:vMerge w:val="restart"/>
            <w:tcBorders>
              <w:left w:val="single" w:sz="4" w:space="0" w:color="auto"/>
            </w:tcBorders>
          </w:tcPr>
          <w:p w:rsidR="00525DD0" w:rsidRPr="00875D6E" w:rsidRDefault="00525DD0" w:rsidP="00525DD0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before="1"/>
              <w:ind w:right="297"/>
              <w:jc w:val="right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66" w:type="dxa"/>
            <w:vMerge w:val="restart"/>
          </w:tcPr>
          <w:p w:rsidR="00525DD0" w:rsidRPr="00875D6E" w:rsidRDefault="00525DD0" w:rsidP="00525DD0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ind w:right="17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52" w:type="dxa"/>
            <w:vMerge w:val="restart"/>
          </w:tcPr>
          <w:p w:rsidR="00525DD0" w:rsidRPr="00875D6E" w:rsidRDefault="00525DD0" w:rsidP="00525DD0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ind w:left="242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53" w:type="dxa"/>
            <w:vMerge w:val="restart"/>
          </w:tcPr>
          <w:p w:rsidR="00525DD0" w:rsidRPr="00875D6E" w:rsidRDefault="00525DD0" w:rsidP="00525DD0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525DD0" w:rsidRPr="00875D6E" w:rsidRDefault="00525DD0" w:rsidP="00525DD0">
            <w:pPr>
              <w:pStyle w:val="TableParagraph"/>
              <w:ind w:left="213" w:right="229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525DD0" w:rsidRPr="00875D6E" w:rsidTr="00525DD0">
        <w:trPr>
          <w:trHeight w:val="330"/>
        </w:trPr>
        <w:tc>
          <w:tcPr>
            <w:tcW w:w="445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2250" w:type="dxa"/>
            <w:vMerge/>
            <w:tcBorders>
              <w:top w:val="nil"/>
            </w:tcBorders>
          </w:tcPr>
          <w:p w:rsidR="00525DD0" w:rsidRPr="00875D6E" w:rsidRDefault="00525DD0" w:rsidP="00525DD0">
            <w:pPr>
              <w:jc w:val="both"/>
            </w:pPr>
          </w:p>
        </w:tc>
        <w:tc>
          <w:tcPr>
            <w:tcW w:w="3290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 xml:space="preserve">2.2.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Hệ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bất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phương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trình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bậc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nhất</w:t>
            </w:r>
            <w:proofErr w:type="spellEnd"/>
            <w:r w:rsidRPr="00875D6E">
              <w:rPr>
                <w:sz w:val="24"/>
                <w:szCs w:val="24"/>
                <w:lang w:val="en-US"/>
              </w:rPr>
              <w:t xml:space="preserve"> 2 </w:t>
            </w:r>
            <w:proofErr w:type="spellStart"/>
            <w:r w:rsidRPr="00875D6E">
              <w:rPr>
                <w:sz w:val="24"/>
                <w:szCs w:val="24"/>
                <w:lang w:val="en-US"/>
              </w:rPr>
              <w:t>ẩn</w:t>
            </w:r>
            <w:proofErr w:type="spellEnd"/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364"/>
              <w:rPr>
                <w:sz w:val="24"/>
                <w:szCs w:val="24"/>
              </w:rPr>
            </w:pPr>
            <w:r w:rsidRPr="00875D6E">
              <w:rPr>
                <w:sz w:val="24"/>
                <w:szCs w:val="24"/>
              </w:rPr>
              <w:t>2</w:t>
            </w:r>
          </w:p>
        </w:tc>
        <w:tc>
          <w:tcPr>
            <w:tcW w:w="712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25DD0" w:rsidRPr="00875D6E" w:rsidRDefault="00525DD0" w:rsidP="00525DD0">
            <w:pPr>
              <w:pStyle w:val="TableParagraph"/>
              <w:spacing w:line="275" w:lineRule="exact"/>
              <w:ind w:right="360"/>
              <w:jc w:val="right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D0" w:rsidRPr="00875D6E" w:rsidRDefault="00525DD0" w:rsidP="00525DD0">
            <w:pPr>
              <w:jc w:val="center"/>
              <w:rPr>
                <w:rStyle w:val="Emphasis"/>
                <w:b/>
                <w:i w:val="0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</w:tcBorders>
          </w:tcPr>
          <w:p w:rsidR="00525DD0" w:rsidRPr="00875D6E" w:rsidRDefault="00525DD0" w:rsidP="00525DD0"/>
        </w:tc>
        <w:tc>
          <w:tcPr>
            <w:tcW w:w="709" w:type="dxa"/>
            <w:vMerge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right="297"/>
              <w:jc w:val="right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66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752" w:type="dxa"/>
            <w:vMerge/>
            <w:tcBorders>
              <w:top w:val="nil"/>
            </w:tcBorders>
          </w:tcPr>
          <w:p w:rsidR="00525DD0" w:rsidRPr="00875D6E" w:rsidRDefault="00525DD0" w:rsidP="00525DD0"/>
        </w:tc>
        <w:tc>
          <w:tcPr>
            <w:tcW w:w="853" w:type="dxa"/>
            <w:vMerge/>
            <w:tcBorders>
              <w:top w:val="nil"/>
            </w:tcBorders>
          </w:tcPr>
          <w:p w:rsidR="00525DD0" w:rsidRPr="00875D6E" w:rsidRDefault="00525DD0" w:rsidP="00525DD0"/>
        </w:tc>
      </w:tr>
      <w:tr w:rsidR="00525DD0" w:rsidRPr="00875D6E" w:rsidTr="00525DD0">
        <w:trPr>
          <w:trHeight w:val="434"/>
        </w:trPr>
        <w:tc>
          <w:tcPr>
            <w:tcW w:w="445" w:type="dxa"/>
            <w:vMerge w:val="restart"/>
            <w:tcBorders>
              <w:top w:val="nil"/>
            </w:tcBorders>
          </w:tcPr>
          <w:p w:rsidR="00525DD0" w:rsidRPr="00875D6E" w:rsidRDefault="00525DD0" w:rsidP="00525DD0">
            <w:pPr>
              <w:jc w:val="center"/>
              <w:rPr>
                <w:rStyle w:val="Emphasis"/>
                <w:i w:val="0"/>
              </w:rPr>
            </w:pPr>
            <w:r w:rsidRPr="00875D6E">
              <w:rPr>
                <w:rStyle w:val="Emphasis"/>
                <w:b/>
                <w:i w:val="0"/>
              </w:rPr>
              <w:t>3</w:t>
            </w:r>
          </w:p>
        </w:tc>
        <w:tc>
          <w:tcPr>
            <w:tcW w:w="2250" w:type="dxa"/>
            <w:vMerge w:val="restart"/>
            <w:tcBorders>
              <w:top w:val="nil"/>
            </w:tcBorders>
          </w:tcPr>
          <w:p w:rsidR="00525DD0" w:rsidRPr="00875D6E" w:rsidRDefault="00525DD0" w:rsidP="00525DD0">
            <w:pPr>
              <w:jc w:val="both"/>
              <w:rPr>
                <w:rStyle w:val="Emphasis"/>
                <w:b/>
                <w:i w:val="0"/>
              </w:rPr>
            </w:pPr>
            <w:r w:rsidRPr="00875D6E">
              <w:rPr>
                <w:rStyle w:val="Emphasis"/>
                <w:b/>
                <w:i w:val="0"/>
              </w:rPr>
              <w:t xml:space="preserve">3. </w:t>
            </w:r>
            <w:proofErr w:type="spellStart"/>
            <w:r w:rsidRPr="00875D6E">
              <w:rPr>
                <w:rStyle w:val="Emphasis"/>
                <w:b/>
                <w:i w:val="0"/>
              </w:rPr>
              <w:t>Hệ</w:t>
            </w:r>
            <w:proofErr w:type="spellEnd"/>
            <w:r w:rsidRPr="00875D6E">
              <w:rPr>
                <w:rStyle w:val="Emphasis"/>
                <w:b/>
                <w:i w:val="0"/>
              </w:rPr>
              <w:t xml:space="preserve"> </w:t>
            </w:r>
            <w:proofErr w:type="spellStart"/>
            <w:r w:rsidRPr="00875D6E">
              <w:rPr>
                <w:rStyle w:val="Emphasis"/>
                <w:b/>
                <w:i w:val="0"/>
              </w:rPr>
              <w:t>thức</w:t>
            </w:r>
            <w:proofErr w:type="spellEnd"/>
            <w:r w:rsidRPr="00875D6E">
              <w:rPr>
                <w:rStyle w:val="Emphasis"/>
                <w:b/>
                <w:i w:val="0"/>
              </w:rPr>
              <w:t xml:space="preserve"> </w:t>
            </w:r>
            <w:proofErr w:type="spellStart"/>
            <w:r w:rsidRPr="00875D6E">
              <w:rPr>
                <w:rStyle w:val="Emphasis"/>
                <w:b/>
                <w:i w:val="0"/>
              </w:rPr>
              <w:t>lượng</w:t>
            </w:r>
            <w:proofErr w:type="spellEnd"/>
            <w:r w:rsidRPr="00875D6E">
              <w:rPr>
                <w:rStyle w:val="Emphasis"/>
                <w:b/>
                <w:i w:val="0"/>
              </w:rPr>
              <w:t xml:space="preserve"> </w:t>
            </w:r>
            <w:proofErr w:type="spellStart"/>
            <w:r w:rsidRPr="00875D6E">
              <w:rPr>
                <w:rStyle w:val="Emphasis"/>
                <w:b/>
                <w:i w:val="0"/>
              </w:rPr>
              <w:t>trong</w:t>
            </w:r>
            <w:proofErr w:type="spellEnd"/>
            <w:r w:rsidRPr="00875D6E">
              <w:rPr>
                <w:rStyle w:val="Emphasis"/>
                <w:b/>
                <w:i w:val="0"/>
              </w:rPr>
              <w:t xml:space="preserve"> tam </w:t>
            </w:r>
            <w:proofErr w:type="spellStart"/>
            <w:r w:rsidRPr="00875D6E">
              <w:rPr>
                <w:rStyle w:val="Emphasis"/>
                <w:b/>
                <w:i w:val="0"/>
              </w:rPr>
              <w:t>giác</w:t>
            </w:r>
            <w:proofErr w:type="spellEnd"/>
          </w:p>
        </w:tc>
        <w:tc>
          <w:tcPr>
            <w:tcW w:w="3290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3.1.</w:t>
            </w:r>
            <w:r w:rsidRPr="00875D6E">
              <w:rPr>
                <w:b/>
                <w:sz w:val="24"/>
                <w:szCs w:val="24"/>
              </w:rPr>
              <w:t xml:space="preserve"> </w:t>
            </w:r>
            <w:r w:rsidRPr="00875D6E">
              <w:rPr>
                <w:sz w:val="24"/>
                <w:szCs w:val="24"/>
              </w:rPr>
              <w:t>Giá trị lượng giác của một góc từ 0</w:t>
            </w:r>
            <w:r w:rsidRPr="00875D6E">
              <w:rPr>
                <w:sz w:val="24"/>
                <w:szCs w:val="24"/>
                <w:vertAlign w:val="superscript"/>
              </w:rPr>
              <w:t>o</w:t>
            </w:r>
            <w:r w:rsidRPr="00875D6E">
              <w:rPr>
                <w:sz w:val="24"/>
                <w:szCs w:val="24"/>
              </w:rPr>
              <w:t xml:space="preserve"> đến 180</w:t>
            </w:r>
            <w:r w:rsidRPr="00875D6E">
              <w:rPr>
                <w:sz w:val="24"/>
                <w:szCs w:val="24"/>
                <w:vertAlign w:val="superscript"/>
              </w:rPr>
              <w:t>o</w:t>
            </w:r>
            <w:r w:rsidRPr="00875D6E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364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right="360"/>
              <w:jc w:val="right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25DD0" w:rsidRPr="00875D6E" w:rsidRDefault="00E27200" w:rsidP="00525DD0">
            <w:pPr>
              <w:jc w:val="center"/>
              <w:rPr>
                <w:rStyle w:val="Emphasis"/>
                <w:b/>
                <w:i w:val="0"/>
              </w:rPr>
            </w:pPr>
            <w:r>
              <w:rPr>
                <w:rStyle w:val="Emphasis"/>
                <w:b/>
                <w:i w:val="0"/>
              </w:rPr>
              <w:t>1</w:t>
            </w:r>
          </w:p>
        </w:tc>
        <w:tc>
          <w:tcPr>
            <w:tcW w:w="995" w:type="dxa"/>
            <w:vMerge w:val="restart"/>
            <w:tcBorders>
              <w:top w:val="nil"/>
            </w:tcBorders>
          </w:tcPr>
          <w:p w:rsidR="00525DD0" w:rsidRPr="00875D6E" w:rsidRDefault="00525DD0" w:rsidP="00525DD0">
            <w:pPr>
              <w:jc w:val="center"/>
              <w:rPr>
                <w:rStyle w:val="Emphasis"/>
                <w:b/>
                <w:i w:val="0"/>
              </w:rPr>
            </w:pPr>
            <w:r w:rsidRPr="00875D6E">
              <w:rPr>
                <w:rStyle w:val="Emphasis"/>
                <w:b/>
                <w:i w:val="0"/>
              </w:rPr>
              <w:t>8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25DD0" w:rsidRPr="00875D6E" w:rsidRDefault="00E27200" w:rsidP="00525DD0">
            <w:pPr>
              <w:pStyle w:val="TableParagraph"/>
              <w:spacing w:line="275" w:lineRule="exact"/>
              <w:ind w:right="297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66" w:type="dxa"/>
            <w:vMerge w:val="restart"/>
            <w:tcBorders>
              <w:top w:val="nil"/>
            </w:tcBorders>
          </w:tcPr>
          <w:p w:rsidR="00525DD0" w:rsidRPr="00875D6E" w:rsidRDefault="00525DD0" w:rsidP="00525DD0">
            <w:pPr>
              <w:jc w:val="center"/>
              <w:rPr>
                <w:rStyle w:val="Emphasis"/>
              </w:rPr>
            </w:pPr>
            <w:r w:rsidRPr="00875D6E">
              <w:rPr>
                <w:rStyle w:val="Emphasis"/>
                <w:b/>
                <w:i w:val="0"/>
              </w:rPr>
              <w:t>1</w:t>
            </w:r>
          </w:p>
        </w:tc>
        <w:tc>
          <w:tcPr>
            <w:tcW w:w="752" w:type="dxa"/>
            <w:vMerge w:val="restart"/>
            <w:tcBorders>
              <w:top w:val="nil"/>
            </w:tcBorders>
          </w:tcPr>
          <w:p w:rsidR="00525DD0" w:rsidRPr="00875D6E" w:rsidRDefault="00525DD0" w:rsidP="00525DD0">
            <w:pPr>
              <w:jc w:val="center"/>
              <w:rPr>
                <w:rStyle w:val="Emphasis"/>
                <w:i w:val="0"/>
              </w:rPr>
            </w:pPr>
            <w:r w:rsidRPr="00875D6E">
              <w:rPr>
                <w:rStyle w:val="Emphasis"/>
                <w:i w:val="0"/>
              </w:rPr>
              <w:t>31</w:t>
            </w:r>
          </w:p>
        </w:tc>
        <w:tc>
          <w:tcPr>
            <w:tcW w:w="853" w:type="dxa"/>
            <w:tcBorders>
              <w:top w:val="nil"/>
            </w:tcBorders>
          </w:tcPr>
          <w:p w:rsidR="00525DD0" w:rsidRPr="00875D6E" w:rsidRDefault="00525DD0" w:rsidP="00525DD0"/>
        </w:tc>
      </w:tr>
      <w:tr w:rsidR="00525DD0" w:rsidRPr="00875D6E" w:rsidTr="00525DD0">
        <w:trPr>
          <w:trHeight w:val="434"/>
        </w:trPr>
        <w:tc>
          <w:tcPr>
            <w:tcW w:w="445" w:type="dxa"/>
            <w:vMerge/>
          </w:tcPr>
          <w:p w:rsidR="00525DD0" w:rsidRPr="00875D6E" w:rsidRDefault="00525DD0" w:rsidP="00525DD0">
            <w:pPr>
              <w:jc w:val="center"/>
              <w:rPr>
                <w:rStyle w:val="Emphasis"/>
              </w:rPr>
            </w:pPr>
          </w:p>
        </w:tc>
        <w:tc>
          <w:tcPr>
            <w:tcW w:w="2250" w:type="dxa"/>
            <w:vMerge/>
          </w:tcPr>
          <w:p w:rsidR="00525DD0" w:rsidRPr="00875D6E" w:rsidRDefault="00525DD0" w:rsidP="00525DD0">
            <w:pPr>
              <w:rPr>
                <w:rStyle w:val="Emphasis"/>
                <w:b/>
                <w:i w:val="0"/>
              </w:rPr>
            </w:pPr>
          </w:p>
        </w:tc>
        <w:tc>
          <w:tcPr>
            <w:tcW w:w="3290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109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 xml:space="preserve">3.2. </w:t>
            </w:r>
            <w:r w:rsidRPr="00875D6E">
              <w:rPr>
                <w:sz w:val="24"/>
                <w:szCs w:val="24"/>
              </w:rPr>
              <w:t>Hệ thức lượng cơ bản trong tam giác.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left="364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right="360"/>
              <w:jc w:val="right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</w:tcPr>
          <w:p w:rsidR="00525DD0" w:rsidRPr="00875D6E" w:rsidRDefault="00525DD0" w:rsidP="00525DD0">
            <w:pPr>
              <w:jc w:val="center"/>
              <w:rPr>
                <w:rStyle w:val="Emphasis"/>
                <w:b/>
                <w:i w:val="0"/>
              </w:rPr>
            </w:pPr>
          </w:p>
        </w:tc>
        <w:tc>
          <w:tcPr>
            <w:tcW w:w="995" w:type="dxa"/>
            <w:vMerge/>
          </w:tcPr>
          <w:p w:rsidR="00525DD0" w:rsidRPr="00875D6E" w:rsidRDefault="00525DD0" w:rsidP="00525DD0">
            <w:pPr>
              <w:jc w:val="center"/>
              <w:rPr>
                <w:rStyle w:val="Emphasis"/>
                <w:b/>
              </w:rPr>
            </w:pP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3" w:type="dxa"/>
            <w:vMerge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75" w:lineRule="exact"/>
              <w:ind w:right="297"/>
              <w:jc w:val="right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66" w:type="dxa"/>
            <w:vMerge/>
          </w:tcPr>
          <w:p w:rsidR="00525DD0" w:rsidRPr="00875D6E" w:rsidRDefault="00525DD0" w:rsidP="00525DD0">
            <w:pPr>
              <w:jc w:val="center"/>
              <w:rPr>
                <w:rStyle w:val="Emphasis"/>
                <w:b/>
                <w:i w:val="0"/>
              </w:rPr>
            </w:pPr>
          </w:p>
        </w:tc>
        <w:tc>
          <w:tcPr>
            <w:tcW w:w="752" w:type="dxa"/>
            <w:vMerge/>
          </w:tcPr>
          <w:p w:rsidR="00525DD0" w:rsidRPr="00875D6E" w:rsidRDefault="00525DD0" w:rsidP="00525DD0">
            <w:pPr>
              <w:rPr>
                <w:rStyle w:val="Emphasis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525DD0" w:rsidRPr="00875D6E" w:rsidRDefault="00525DD0" w:rsidP="00525DD0"/>
        </w:tc>
      </w:tr>
      <w:tr w:rsidR="00525DD0" w:rsidRPr="00875D6E" w:rsidTr="00525DD0">
        <w:trPr>
          <w:trHeight w:val="275"/>
        </w:trPr>
        <w:tc>
          <w:tcPr>
            <w:tcW w:w="2695" w:type="dxa"/>
            <w:gridSpan w:val="2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1002" w:right="994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3290" w:type="dxa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143" w:right="141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304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712" w:type="dxa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211" w:right="211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</w:tcPr>
          <w:p w:rsidR="00525DD0" w:rsidRPr="00875D6E" w:rsidRDefault="00525DD0" w:rsidP="00525DD0">
            <w:pPr>
              <w:pStyle w:val="TableParagraph"/>
              <w:spacing w:line="256" w:lineRule="exact"/>
              <w:ind w:right="300"/>
              <w:jc w:val="right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5" w:type="dxa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352" w:right="353"/>
              <w:jc w:val="center"/>
              <w:rPr>
                <w:sz w:val="24"/>
                <w:szCs w:val="24"/>
              </w:rPr>
            </w:pPr>
            <w:r w:rsidRPr="00875D6E"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56" w:lineRule="exact"/>
              <w:ind w:right="12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3" w:type="dxa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213" w:right="227"/>
              <w:jc w:val="center"/>
              <w:rPr>
                <w:sz w:val="24"/>
                <w:szCs w:val="24"/>
                <w:lang w:val="en-US"/>
              </w:rPr>
            </w:pPr>
            <w:r w:rsidRPr="00875D6E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spacing w:line="256" w:lineRule="exact"/>
              <w:ind w:right="237"/>
              <w:jc w:val="right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666" w:type="dxa"/>
          </w:tcPr>
          <w:p w:rsidR="00525DD0" w:rsidRPr="00875D6E" w:rsidRDefault="00525DD0" w:rsidP="00525DD0">
            <w:pPr>
              <w:pStyle w:val="TableParagraph"/>
              <w:spacing w:line="256" w:lineRule="exact"/>
              <w:ind w:right="17"/>
              <w:jc w:val="center"/>
              <w:rPr>
                <w:b/>
                <w:sz w:val="24"/>
                <w:szCs w:val="24"/>
                <w:lang w:val="en-US"/>
              </w:rPr>
            </w:pPr>
            <w:r w:rsidRPr="00875D6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52" w:type="dxa"/>
          </w:tcPr>
          <w:p w:rsidR="00525DD0" w:rsidRPr="00A425D8" w:rsidRDefault="00525DD0" w:rsidP="00525DD0">
            <w:pPr>
              <w:pStyle w:val="TableParagraph"/>
              <w:spacing w:line="256" w:lineRule="exact"/>
              <w:ind w:left="2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853" w:type="dxa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5DD0" w:rsidRPr="00875D6E" w:rsidTr="00525DD0">
        <w:trPr>
          <w:trHeight w:val="275"/>
        </w:trPr>
        <w:tc>
          <w:tcPr>
            <w:tcW w:w="2695" w:type="dxa"/>
            <w:gridSpan w:val="2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830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Tỉ lệ (%)</w:t>
            </w:r>
          </w:p>
        </w:tc>
        <w:tc>
          <w:tcPr>
            <w:tcW w:w="3290" w:type="dxa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638" w:right="632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563" w:type="dxa"/>
            <w:gridSpan w:val="2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638" w:right="635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704" w:type="dxa"/>
            <w:gridSpan w:val="2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706" w:right="708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562" w:type="dxa"/>
            <w:gridSpan w:val="2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631" w:right="640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6" w:type="dxa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:rsidR="00525DD0" w:rsidRPr="00875D6E" w:rsidRDefault="00525DD0" w:rsidP="00525DD0">
            <w:pPr>
              <w:pStyle w:val="TableParagraph"/>
              <w:spacing w:line="256" w:lineRule="exact"/>
              <w:ind w:left="213" w:right="229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100</w:t>
            </w:r>
          </w:p>
        </w:tc>
      </w:tr>
      <w:tr w:rsidR="00525DD0" w:rsidRPr="00875D6E" w:rsidTr="00525DD0">
        <w:trPr>
          <w:trHeight w:val="278"/>
        </w:trPr>
        <w:tc>
          <w:tcPr>
            <w:tcW w:w="2695" w:type="dxa"/>
            <w:gridSpan w:val="2"/>
          </w:tcPr>
          <w:p w:rsidR="00525DD0" w:rsidRPr="00875D6E" w:rsidRDefault="00525DD0" w:rsidP="00525DD0">
            <w:pPr>
              <w:pStyle w:val="TableParagraph"/>
              <w:spacing w:line="258" w:lineRule="exact"/>
              <w:ind w:left="484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Tỉ lệ chung (%)</w:t>
            </w:r>
          </w:p>
        </w:tc>
        <w:tc>
          <w:tcPr>
            <w:tcW w:w="3290" w:type="dxa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3" w:type="dxa"/>
            <w:gridSpan w:val="4"/>
          </w:tcPr>
          <w:p w:rsidR="00525DD0" w:rsidRPr="00875D6E" w:rsidRDefault="00525DD0" w:rsidP="00525DD0">
            <w:pPr>
              <w:pStyle w:val="TableParagraph"/>
              <w:spacing w:line="258" w:lineRule="exact"/>
              <w:ind w:left="1418" w:right="1415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3266" w:type="dxa"/>
            <w:gridSpan w:val="4"/>
          </w:tcPr>
          <w:p w:rsidR="00525DD0" w:rsidRPr="00875D6E" w:rsidRDefault="00525DD0" w:rsidP="00525DD0">
            <w:pPr>
              <w:pStyle w:val="TableParagraph"/>
              <w:spacing w:line="258" w:lineRule="exact"/>
              <w:ind w:left="1486" w:right="1490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75" w:type="dxa"/>
            <w:gridSpan w:val="2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52" w:type="dxa"/>
          </w:tcPr>
          <w:p w:rsidR="00525DD0" w:rsidRPr="00875D6E" w:rsidRDefault="00525DD0" w:rsidP="00525DD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:rsidR="00525DD0" w:rsidRPr="00875D6E" w:rsidRDefault="00525DD0" w:rsidP="00525DD0">
            <w:pPr>
              <w:pStyle w:val="TableParagraph"/>
              <w:spacing w:line="258" w:lineRule="exact"/>
              <w:ind w:left="213" w:right="229"/>
              <w:jc w:val="center"/>
              <w:rPr>
                <w:b/>
                <w:sz w:val="24"/>
                <w:szCs w:val="24"/>
              </w:rPr>
            </w:pPr>
            <w:r w:rsidRPr="00875D6E">
              <w:rPr>
                <w:b/>
                <w:sz w:val="24"/>
                <w:szCs w:val="24"/>
              </w:rPr>
              <w:t>100</w:t>
            </w:r>
          </w:p>
        </w:tc>
      </w:tr>
    </w:tbl>
    <w:p w:rsidR="00525DD0" w:rsidRPr="00875D6E" w:rsidRDefault="00525DD0" w:rsidP="00525DD0">
      <w:pPr>
        <w:pStyle w:val="BodyText"/>
        <w:spacing w:before="9" w:after="1"/>
        <w:rPr>
          <w:b/>
          <w:sz w:val="24"/>
        </w:rPr>
      </w:pPr>
    </w:p>
    <w:p w:rsidR="00525DD0" w:rsidRPr="00875D6E" w:rsidRDefault="00525DD0" w:rsidP="00525DD0">
      <w:pPr>
        <w:pStyle w:val="Footer"/>
        <w:jc w:val="both"/>
        <w:rPr>
          <w:b/>
          <w:bCs/>
          <w:i/>
          <w:iCs/>
          <w:lang w:val="vi-VN"/>
        </w:rPr>
      </w:pPr>
      <w:r w:rsidRPr="00875D6E">
        <w:rPr>
          <w:b/>
          <w:bCs/>
          <w:i/>
          <w:iCs/>
          <w:lang w:val="vi-VN"/>
        </w:rPr>
        <w:t>Lưu ý:</w:t>
      </w:r>
    </w:p>
    <w:p w:rsidR="00525DD0" w:rsidRPr="00875D6E" w:rsidRDefault="00525DD0" w:rsidP="00525DD0">
      <w:pPr>
        <w:pStyle w:val="Footer"/>
        <w:jc w:val="both"/>
        <w:rPr>
          <w:i/>
          <w:iCs/>
          <w:lang w:val="vi-VN"/>
        </w:rPr>
      </w:pPr>
      <w:r w:rsidRPr="00875D6E">
        <w:rPr>
          <w:i/>
          <w:iCs/>
          <w:lang w:val="vi-VN"/>
        </w:rPr>
        <w:t>- Các câu hỏi ở cấp độ nhận biết và thông hiểu là các câu hỏi trắc nghiệm khách quan 4 lựa chọn, trong đó có duy nhất 1 lựa chọn đúng.</w:t>
      </w:r>
    </w:p>
    <w:p w:rsidR="00525DD0" w:rsidRPr="00875D6E" w:rsidRDefault="00525DD0" w:rsidP="00525DD0">
      <w:pPr>
        <w:pStyle w:val="Footer"/>
        <w:jc w:val="both"/>
        <w:rPr>
          <w:i/>
          <w:iCs/>
          <w:lang w:val="vi-VN"/>
        </w:rPr>
      </w:pPr>
      <w:r w:rsidRPr="00875D6E">
        <w:rPr>
          <w:i/>
          <w:iCs/>
          <w:lang w:val="vi-VN"/>
        </w:rPr>
        <w:t>- Các câu hỏi ở cấp độ vận dụng và vận dụng cao là các câu hỏi tự luận.</w:t>
      </w:r>
    </w:p>
    <w:p w:rsidR="00525DD0" w:rsidRPr="00875D6E" w:rsidRDefault="00525DD0" w:rsidP="00525DD0">
      <w:pPr>
        <w:pStyle w:val="Footer"/>
        <w:jc w:val="both"/>
        <w:rPr>
          <w:i/>
          <w:iCs/>
          <w:lang w:val="vi-VN"/>
        </w:rPr>
      </w:pPr>
      <w:r w:rsidRPr="00875D6E">
        <w:rPr>
          <w:i/>
          <w:iCs/>
          <w:lang w:val="vi-VN"/>
        </w:rPr>
        <w:t xml:space="preserve">- Số điểm tính cho 1 câu trắc nghiệm là </w:t>
      </w:r>
      <w:r w:rsidRPr="00875D6E">
        <w:rPr>
          <w:i/>
          <w:iCs/>
        </w:rPr>
        <w:t>1/3</w:t>
      </w:r>
      <w:r w:rsidRPr="00875D6E">
        <w:rPr>
          <w:i/>
          <w:iCs/>
          <w:lang w:val="vi-VN"/>
        </w:rPr>
        <w:t>điểm/câu; số điểm của câu tự luận được quy định trong hướng dẫn chấm nhưng phải tương ứng với tỉ lệ điểm được quy định trong ma trận.</w:t>
      </w:r>
    </w:p>
    <w:p w:rsidR="00525DD0" w:rsidRPr="00875D6E" w:rsidRDefault="00525DD0" w:rsidP="00525DD0">
      <w:pPr>
        <w:rPr>
          <w:bCs/>
          <w:i/>
          <w:iCs/>
          <w:lang w:val="vi-VN"/>
        </w:rPr>
      </w:pPr>
      <w:r w:rsidRPr="00875D6E">
        <w:rPr>
          <w:bCs/>
          <w:i/>
          <w:iCs/>
          <w:lang w:val="vi-VN"/>
        </w:rPr>
        <w:t>.</w:t>
      </w:r>
    </w:p>
    <w:p w:rsidR="00525DD0" w:rsidRPr="00875D6E" w:rsidRDefault="00525DD0" w:rsidP="00525DD0">
      <w:pPr>
        <w:rPr>
          <w:bCs/>
          <w:i/>
          <w:iCs/>
          <w:lang w:val="vi-VN"/>
        </w:rPr>
      </w:pPr>
    </w:p>
    <w:p w:rsidR="00525DD0" w:rsidRPr="00875D6E" w:rsidRDefault="00525DD0" w:rsidP="00525DD0">
      <w:pPr>
        <w:jc w:val="center"/>
        <w:rPr>
          <w:b/>
        </w:rPr>
      </w:pPr>
      <w:r w:rsidRPr="00875D6E">
        <w:rPr>
          <w:b/>
        </w:rPr>
        <w:lastRenderedPageBreak/>
        <w:t xml:space="preserve">BẢNG ĐẶC TẢ KĨ THUẬT ĐỀ KIỂM TRA GIỮA KỲ 1 </w:t>
      </w:r>
    </w:p>
    <w:p w:rsidR="00525DD0" w:rsidRPr="00875D6E" w:rsidRDefault="00525DD0" w:rsidP="00525DD0">
      <w:pPr>
        <w:jc w:val="center"/>
        <w:rPr>
          <w:b/>
        </w:rPr>
      </w:pPr>
      <w:r w:rsidRPr="00875D6E">
        <w:rPr>
          <w:b/>
        </w:rPr>
        <w:t xml:space="preserve">MÔN: TOÁN 10 – THỜI GIAN LÀM BÀI: 60 </w:t>
      </w:r>
      <w:proofErr w:type="spellStart"/>
      <w:r w:rsidRPr="00875D6E">
        <w:rPr>
          <w:b/>
        </w:rPr>
        <w:t>phút</w:t>
      </w:r>
      <w:proofErr w:type="spellEnd"/>
    </w:p>
    <w:p w:rsidR="00525DD0" w:rsidRPr="00875D6E" w:rsidRDefault="00525DD0" w:rsidP="00525DD0">
      <w:pPr>
        <w:rPr>
          <w:b/>
        </w:rPr>
      </w:pPr>
      <w:r w:rsidRPr="00875D6E">
        <w:rPr>
          <w:bCs/>
          <w:i/>
          <w:iCs/>
        </w:rPr>
        <w:t xml:space="preserve">     </w:t>
      </w:r>
    </w:p>
    <w:tbl>
      <w:tblPr>
        <w:tblpPr w:leftFromText="180" w:rightFromText="180" w:vertAnchor="text" w:tblpX="-244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1349"/>
        <w:gridCol w:w="1276"/>
        <w:gridCol w:w="7513"/>
        <w:gridCol w:w="850"/>
        <w:gridCol w:w="993"/>
        <w:gridCol w:w="850"/>
        <w:gridCol w:w="1418"/>
      </w:tblGrid>
      <w:tr w:rsidR="00525DD0" w:rsidRPr="00875D6E" w:rsidTr="00E04F59">
        <w:trPr>
          <w:tblHeader/>
        </w:trPr>
        <w:tc>
          <w:tcPr>
            <w:tcW w:w="1027" w:type="dxa"/>
            <w:vMerge w:val="restart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r w:rsidRPr="00875D6E">
              <w:rPr>
                <w:b/>
              </w:rPr>
              <w:t>TT</w:t>
            </w:r>
          </w:p>
        </w:tc>
        <w:tc>
          <w:tcPr>
            <w:tcW w:w="1349" w:type="dxa"/>
            <w:vMerge w:val="restart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proofErr w:type="spellStart"/>
            <w:r w:rsidRPr="00875D6E">
              <w:rPr>
                <w:b/>
              </w:rPr>
              <w:t>Nội</w:t>
            </w:r>
            <w:proofErr w:type="spellEnd"/>
            <w:r w:rsidRPr="00875D6E">
              <w:rPr>
                <w:b/>
              </w:rPr>
              <w:t xml:space="preserve"> dung </w:t>
            </w:r>
            <w:proofErr w:type="spellStart"/>
            <w:r w:rsidRPr="00875D6E">
              <w:rPr>
                <w:b/>
              </w:rPr>
              <w:t>kiến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thức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proofErr w:type="spellStart"/>
            <w:r w:rsidRPr="00875D6E">
              <w:rPr>
                <w:b/>
              </w:rPr>
              <w:t>Đơn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vị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kiến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thức</w:t>
            </w:r>
            <w:proofErr w:type="spellEnd"/>
          </w:p>
        </w:tc>
        <w:tc>
          <w:tcPr>
            <w:tcW w:w="7513" w:type="dxa"/>
            <w:vMerge w:val="restart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proofErr w:type="spellStart"/>
            <w:r w:rsidRPr="00875D6E">
              <w:rPr>
                <w:b/>
              </w:rPr>
              <w:t>Mức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độ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kiến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thức</w:t>
            </w:r>
            <w:proofErr w:type="spellEnd"/>
            <w:r w:rsidRPr="00875D6E">
              <w:rPr>
                <w:b/>
              </w:rPr>
              <w:t xml:space="preserve">, </w:t>
            </w:r>
            <w:proofErr w:type="spellStart"/>
            <w:r w:rsidRPr="00875D6E">
              <w:rPr>
                <w:b/>
              </w:rPr>
              <w:t>kĩ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năng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cần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kiểm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tra</w:t>
            </w:r>
            <w:proofErr w:type="spellEnd"/>
            <w:r w:rsidRPr="00875D6E">
              <w:rPr>
                <w:b/>
              </w:rPr>
              <w:t xml:space="preserve">, </w:t>
            </w:r>
            <w:proofErr w:type="spellStart"/>
            <w:r w:rsidRPr="00875D6E">
              <w:rPr>
                <w:b/>
              </w:rPr>
              <w:t>đánh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giá</w:t>
            </w:r>
            <w:proofErr w:type="spellEnd"/>
          </w:p>
        </w:tc>
        <w:tc>
          <w:tcPr>
            <w:tcW w:w="4111" w:type="dxa"/>
            <w:gridSpan w:val="4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proofErr w:type="spellStart"/>
            <w:r w:rsidRPr="00875D6E">
              <w:rPr>
                <w:b/>
              </w:rPr>
              <w:t>Số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câu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hỏi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theo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mức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độ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nhận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thức</w:t>
            </w:r>
            <w:proofErr w:type="spellEnd"/>
          </w:p>
        </w:tc>
      </w:tr>
      <w:tr w:rsidR="00525DD0" w:rsidRPr="00875D6E" w:rsidTr="00E04F59">
        <w:trPr>
          <w:tblHeader/>
        </w:trPr>
        <w:tc>
          <w:tcPr>
            <w:tcW w:w="1027" w:type="dxa"/>
            <w:vMerge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</w:p>
        </w:tc>
        <w:tc>
          <w:tcPr>
            <w:tcW w:w="1349" w:type="dxa"/>
            <w:vMerge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</w:p>
        </w:tc>
        <w:tc>
          <w:tcPr>
            <w:tcW w:w="7513" w:type="dxa"/>
            <w:vMerge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proofErr w:type="spellStart"/>
            <w:r w:rsidRPr="00875D6E">
              <w:rPr>
                <w:b/>
              </w:rPr>
              <w:t>Nhận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biết</w:t>
            </w:r>
            <w:proofErr w:type="spellEnd"/>
          </w:p>
        </w:tc>
        <w:tc>
          <w:tcPr>
            <w:tcW w:w="993" w:type="dxa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proofErr w:type="spellStart"/>
            <w:r w:rsidRPr="00875D6E">
              <w:rPr>
                <w:b/>
              </w:rPr>
              <w:t>Thông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hiểu</w:t>
            </w:r>
            <w:proofErr w:type="spellEnd"/>
          </w:p>
        </w:tc>
        <w:tc>
          <w:tcPr>
            <w:tcW w:w="850" w:type="dxa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proofErr w:type="spellStart"/>
            <w:r w:rsidRPr="00875D6E">
              <w:rPr>
                <w:b/>
              </w:rPr>
              <w:t>Vận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dụng</w:t>
            </w:r>
            <w:proofErr w:type="spellEnd"/>
            <w:r w:rsidRPr="00875D6E">
              <w:rPr>
                <w:b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proofErr w:type="spellStart"/>
            <w:r w:rsidRPr="00875D6E">
              <w:rPr>
                <w:b/>
              </w:rPr>
              <w:t>Vận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dụng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cao</w:t>
            </w:r>
            <w:proofErr w:type="spellEnd"/>
          </w:p>
        </w:tc>
      </w:tr>
      <w:tr w:rsidR="00525DD0" w:rsidRPr="00875D6E" w:rsidTr="00E04F59">
        <w:trPr>
          <w:trHeight w:val="440"/>
        </w:trPr>
        <w:tc>
          <w:tcPr>
            <w:tcW w:w="1027" w:type="dxa"/>
            <w:vMerge w:val="restart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r w:rsidRPr="00875D6E">
              <w:rPr>
                <w:b/>
              </w:rPr>
              <w:t>1</w:t>
            </w:r>
          </w:p>
        </w:tc>
        <w:tc>
          <w:tcPr>
            <w:tcW w:w="1349" w:type="dxa"/>
            <w:vMerge w:val="restart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r w:rsidRPr="00875D6E">
              <w:rPr>
                <w:b/>
              </w:rPr>
              <w:t xml:space="preserve">1. </w:t>
            </w:r>
            <w:proofErr w:type="spellStart"/>
            <w:r w:rsidRPr="00875D6E">
              <w:rPr>
                <w:b/>
              </w:rPr>
              <w:t>Mệnh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đề</w:t>
            </w:r>
            <w:proofErr w:type="spellEnd"/>
            <w:r w:rsidRPr="00875D6E">
              <w:rPr>
                <w:b/>
              </w:rPr>
              <w:t xml:space="preserve">. </w:t>
            </w:r>
            <w:proofErr w:type="spellStart"/>
            <w:r w:rsidRPr="00875D6E">
              <w:rPr>
                <w:b/>
              </w:rPr>
              <w:t>Tập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hợp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  <w:bCs/>
              </w:rPr>
            </w:pPr>
            <w:r w:rsidRPr="00875D6E">
              <w:rPr>
                <w:b/>
                <w:bCs/>
              </w:rPr>
              <w:t xml:space="preserve">1.1. </w:t>
            </w:r>
          </w:p>
          <w:p w:rsidR="00525DD0" w:rsidRPr="00875D6E" w:rsidRDefault="00525DD0" w:rsidP="00E04F59">
            <w:pPr>
              <w:jc w:val="center"/>
              <w:rPr>
                <w:b/>
                <w:bCs/>
              </w:rPr>
            </w:pPr>
            <w:proofErr w:type="spellStart"/>
            <w:r w:rsidRPr="00875D6E">
              <w:rPr>
                <w:b/>
                <w:bCs/>
              </w:rPr>
              <w:t>Mệnh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đề</w:t>
            </w:r>
            <w:proofErr w:type="spellEnd"/>
          </w:p>
        </w:tc>
        <w:tc>
          <w:tcPr>
            <w:tcW w:w="7513" w:type="dxa"/>
            <w:vAlign w:val="center"/>
          </w:tcPr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Nhận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biết</w:t>
            </w:r>
            <w:proofErr w:type="spellEnd"/>
            <w:r w:rsidRPr="00875D6E">
              <w:t xml:space="preserve">: </w:t>
            </w:r>
          </w:p>
          <w:p w:rsidR="00525DD0" w:rsidRPr="00875D6E" w:rsidRDefault="00525DD0" w:rsidP="00E04F59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875D6E"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Biết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thế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nào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là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một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mệnh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đề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mệnh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đề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phủ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875D6E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mệnh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đề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chứa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biến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>.</w:t>
            </w:r>
          </w:p>
          <w:p w:rsidR="00525DD0" w:rsidRPr="00875D6E" w:rsidRDefault="00525DD0" w:rsidP="00E04F59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875D6E"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Biết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kí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hiệu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phổ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biến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(</w:t>
            </w:r>
            <w:r w:rsidRPr="00875D6E">
              <w:rPr>
                <w:rFonts w:ascii="Times New Roman" w:hAnsi="Times New Roman"/>
                <w:sz w:val="24"/>
              </w:rPr>
              <w:sym w:font="Symbol" w:char="F022"/>
            </w:r>
            <w:r w:rsidRPr="00875D6E"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và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kí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hiệu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tồn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tại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(</w:t>
            </w:r>
            <w:r w:rsidRPr="00875D6E">
              <w:rPr>
                <w:rFonts w:ascii="Times New Roman" w:hAnsi="Times New Roman"/>
                <w:sz w:val="24"/>
              </w:rPr>
              <w:sym w:font="Symbol" w:char="F024"/>
            </w:r>
            <w:r w:rsidRPr="00875D6E">
              <w:rPr>
                <w:rFonts w:ascii="Times New Roman" w:hAnsi="Times New Roman"/>
                <w:sz w:val="24"/>
              </w:rPr>
              <w:t>).</w:t>
            </w:r>
          </w:p>
          <w:p w:rsidR="00525DD0" w:rsidRPr="00875D6E" w:rsidRDefault="00525DD0" w:rsidP="00E04F59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875D6E"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Biết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được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mệnh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đề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kéo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mệnh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đề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tương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đương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>.</w:t>
            </w:r>
          </w:p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Thông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hiểu</w:t>
            </w:r>
            <w:proofErr w:type="spellEnd"/>
            <w:r w:rsidRPr="00875D6E">
              <w:t>:</w:t>
            </w:r>
          </w:p>
          <w:p w:rsidR="00525DD0" w:rsidRPr="00875D6E" w:rsidRDefault="00525DD0" w:rsidP="00E04F59">
            <w:r>
              <w:t>-</w:t>
            </w:r>
            <w:proofErr w:type="spellStart"/>
            <w:r>
              <w:t>X</w:t>
            </w:r>
            <w:r w:rsidRPr="00875D6E">
              <w:t>ác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định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được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tính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đúng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sai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các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mệnh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đề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trong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những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trường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hợp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đơn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giản</w:t>
            </w:r>
            <w:proofErr w:type="spellEnd"/>
            <w:r w:rsidRPr="00875D6E">
              <w:t>.</w:t>
            </w:r>
          </w:p>
          <w:p w:rsidR="00525DD0" w:rsidRPr="00875D6E" w:rsidRDefault="00525DD0" w:rsidP="00E04F59">
            <w:pPr>
              <w:pStyle w:val="BodyText"/>
              <w:spacing w:line="240" w:lineRule="auto"/>
              <w:rPr>
                <w:sz w:val="24"/>
              </w:rPr>
            </w:pPr>
            <w:r w:rsidRPr="00875D6E"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Biết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lập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mệnh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đề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đảo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của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một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mệnh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đề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cho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trước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>.</w:t>
            </w:r>
          </w:p>
          <w:p w:rsidR="00525DD0" w:rsidRPr="00875D6E" w:rsidRDefault="00525DD0" w:rsidP="00E04F59">
            <w:r w:rsidRPr="00875D6E">
              <w:t xml:space="preserve">- </w:t>
            </w:r>
            <w:proofErr w:type="spellStart"/>
            <w:r w:rsidRPr="00875D6E">
              <w:t>Phân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biệt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được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điều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kiện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cần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và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điều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kiện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đủ</w:t>
            </w:r>
            <w:proofErr w:type="spellEnd"/>
            <w:r w:rsidRPr="00875D6E">
              <w:t xml:space="preserve">, </w:t>
            </w:r>
            <w:proofErr w:type="spellStart"/>
            <w:r w:rsidRPr="00875D6E">
              <w:t>giả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thiết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và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kết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luận</w:t>
            </w:r>
            <w:proofErr w:type="spellEnd"/>
            <w:r w:rsidRPr="00875D6E"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0</w:t>
            </w:r>
          </w:p>
        </w:tc>
      </w:tr>
      <w:tr w:rsidR="00525DD0" w:rsidRPr="00875D6E" w:rsidTr="00E04F59">
        <w:trPr>
          <w:trHeight w:val="440"/>
        </w:trPr>
        <w:tc>
          <w:tcPr>
            <w:tcW w:w="1027" w:type="dxa"/>
            <w:vMerge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</w:p>
        </w:tc>
        <w:tc>
          <w:tcPr>
            <w:tcW w:w="1349" w:type="dxa"/>
            <w:vMerge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  <w:bCs/>
              </w:rPr>
            </w:pPr>
            <w:r w:rsidRPr="00875D6E">
              <w:rPr>
                <w:b/>
                <w:bCs/>
              </w:rPr>
              <w:t xml:space="preserve">1.2. </w:t>
            </w:r>
          </w:p>
          <w:p w:rsidR="00525DD0" w:rsidRPr="00875D6E" w:rsidRDefault="00525DD0" w:rsidP="00E04F59">
            <w:pPr>
              <w:jc w:val="center"/>
              <w:rPr>
                <w:b/>
                <w:bCs/>
              </w:rPr>
            </w:pPr>
            <w:proofErr w:type="spellStart"/>
            <w:r w:rsidRPr="00875D6E">
              <w:rPr>
                <w:b/>
                <w:bCs/>
              </w:rPr>
              <w:t>Tập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hợp</w:t>
            </w:r>
            <w:proofErr w:type="spellEnd"/>
          </w:p>
        </w:tc>
        <w:tc>
          <w:tcPr>
            <w:tcW w:w="7513" w:type="dxa"/>
            <w:vAlign w:val="center"/>
          </w:tcPr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Nhận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biết</w:t>
            </w:r>
            <w:proofErr w:type="spellEnd"/>
            <w:r w:rsidRPr="00875D6E">
              <w:t>:</w:t>
            </w:r>
          </w:p>
          <w:p w:rsidR="00525DD0" w:rsidRPr="00875D6E" w:rsidRDefault="00525DD0" w:rsidP="00E04F59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875D6E"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Biết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cho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tập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hợp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bằng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cách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liệt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kê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các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phần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tử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của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tập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hợp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hoặc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chỉ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ra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tính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chất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đặc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trưng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của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các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phần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tử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của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tập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hợp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. </w:t>
            </w:r>
          </w:p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Thông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hiểu</w:t>
            </w:r>
            <w:proofErr w:type="spellEnd"/>
            <w:r w:rsidRPr="00875D6E">
              <w:t>:</w:t>
            </w:r>
          </w:p>
          <w:p w:rsidR="00525DD0" w:rsidRPr="00875D6E" w:rsidRDefault="00525DD0" w:rsidP="00E04F59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875D6E"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Biết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biểu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diễn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các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khoảng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đoạn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trên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trục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>.</w:t>
            </w:r>
          </w:p>
          <w:p w:rsidR="00525DD0" w:rsidRPr="00875D6E" w:rsidRDefault="00525DD0" w:rsidP="00E04F59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875D6E"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Hiểu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được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khái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niệm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tập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hợp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tập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hợp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con,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tập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hợp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bằng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nhau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>.</w:t>
            </w:r>
          </w:p>
          <w:p w:rsidR="00525DD0" w:rsidRPr="00875D6E" w:rsidRDefault="00525DD0" w:rsidP="00E04F59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875D6E"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Hiểu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các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phép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toán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giao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của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hai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tập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hợp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hợp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của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hai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tập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hợp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phần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bù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của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một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75D6E">
              <w:rPr>
                <w:rFonts w:ascii="Times New Roman" w:hAnsi="Times New Roman"/>
                <w:sz w:val="24"/>
              </w:rPr>
              <w:t>tập</w:t>
            </w:r>
            <w:proofErr w:type="spellEnd"/>
            <w:r w:rsidRPr="00875D6E">
              <w:rPr>
                <w:rFonts w:ascii="Times New Roman" w:hAnsi="Times New Roman"/>
                <w:sz w:val="24"/>
              </w:rPr>
              <w:t xml:space="preserve"> con.</w:t>
            </w:r>
          </w:p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Vận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dụng</w:t>
            </w:r>
            <w:proofErr w:type="spellEnd"/>
            <w:r w:rsidRPr="00875D6E">
              <w:t xml:space="preserve">: </w:t>
            </w:r>
          </w:p>
          <w:p w:rsidR="00525DD0" w:rsidRPr="00875D6E" w:rsidRDefault="00525DD0" w:rsidP="00E04F59">
            <w:r w:rsidRPr="00875D6E">
              <w:t xml:space="preserve">- </w:t>
            </w:r>
            <w:proofErr w:type="spellStart"/>
            <w:r w:rsidRPr="00875D6E">
              <w:t>Thực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hiện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được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các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phép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toán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lấy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giao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hai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tập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hợp</w:t>
            </w:r>
            <w:proofErr w:type="spellEnd"/>
            <w:r w:rsidRPr="00875D6E">
              <w:t xml:space="preserve">, </w:t>
            </w:r>
            <w:proofErr w:type="spellStart"/>
            <w:r w:rsidRPr="00875D6E">
              <w:t>hợp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hai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tập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hợp</w:t>
            </w:r>
            <w:proofErr w:type="spellEnd"/>
            <w:r w:rsidRPr="00875D6E">
              <w:t xml:space="preserve">, </w:t>
            </w:r>
            <w:proofErr w:type="spellStart"/>
            <w:r w:rsidRPr="00875D6E">
              <w:t>hiệu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hai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tập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hợp</w:t>
            </w:r>
            <w:proofErr w:type="spellEnd"/>
            <w:r w:rsidRPr="00875D6E">
              <w:t xml:space="preserve">, </w:t>
            </w:r>
            <w:proofErr w:type="spellStart"/>
            <w:r w:rsidRPr="00875D6E">
              <w:t>phần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bù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một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tập</w:t>
            </w:r>
            <w:proofErr w:type="spellEnd"/>
            <w:r w:rsidRPr="00875D6E">
              <w:t xml:space="preserve"> con. </w:t>
            </w:r>
          </w:p>
          <w:p w:rsidR="00525DD0" w:rsidRPr="00875D6E" w:rsidRDefault="00525DD0" w:rsidP="00E04F59">
            <w:r w:rsidRPr="00875D6E">
              <w:t xml:space="preserve">- </w:t>
            </w:r>
            <w:proofErr w:type="spellStart"/>
            <w:r w:rsidRPr="00875D6E">
              <w:t>Biết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dùng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biểu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đồ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Ven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để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biểu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diễn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giao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hai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tập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hợp</w:t>
            </w:r>
            <w:proofErr w:type="spellEnd"/>
            <w:r w:rsidRPr="00875D6E">
              <w:t xml:space="preserve">, </w:t>
            </w:r>
            <w:proofErr w:type="spellStart"/>
            <w:r w:rsidRPr="00875D6E">
              <w:t>hợp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hai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tập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hợp</w:t>
            </w:r>
            <w:proofErr w:type="spellEnd"/>
            <w:r w:rsidRPr="00875D6E">
              <w:t xml:space="preserve">. </w:t>
            </w:r>
          </w:p>
          <w:p w:rsidR="00525DD0" w:rsidRPr="00875D6E" w:rsidRDefault="00525DD0" w:rsidP="00E04F59"/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0</w:t>
            </w:r>
          </w:p>
        </w:tc>
      </w:tr>
      <w:tr w:rsidR="00525DD0" w:rsidRPr="00875D6E" w:rsidTr="00456F43">
        <w:trPr>
          <w:trHeight w:val="58"/>
        </w:trPr>
        <w:tc>
          <w:tcPr>
            <w:tcW w:w="1027" w:type="dxa"/>
            <w:vMerge w:val="restart"/>
            <w:vAlign w:val="center"/>
          </w:tcPr>
          <w:p w:rsidR="00525DD0" w:rsidRPr="00875D6E" w:rsidRDefault="00525DD0" w:rsidP="00456F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49" w:type="dxa"/>
            <w:vMerge w:val="restart"/>
            <w:vAlign w:val="center"/>
          </w:tcPr>
          <w:p w:rsidR="00525DD0" w:rsidRPr="00875D6E" w:rsidRDefault="00525DD0" w:rsidP="00E04F59">
            <w:pPr>
              <w:rPr>
                <w:b/>
              </w:rPr>
            </w:pPr>
            <w:r w:rsidRPr="00875D6E">
              <w:rPr>
                <w:b/>
              </w:rPr>
              <w:t xml:space="preserve">2.  </w:t>
            </w:r>
            <w:proofErr w:type="spellStart"/>
            <w:r w:rsidRPr="00875D6E">
              <w:rPr>
                <w:b/>
              </w:rPr>
              <w:t>Bất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phương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trình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và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hệ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bất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phương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trình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bậc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nhất</w:t>
            </w:r>
            <w:proofErr w:type="spellEnd"/>
            <w:r w:rsidRPr="00875D6E">
              <w:rPr>
                <w:b/>
              </w:rPr>
              <w:t xml:space="preserve"> 2 </w:t>
            </w:r>
            <w:proofErr w:type="spellStart"/>
            <w:r w:rsidRPr="00875D6E">
              <w:rPr>
                <w:b/>
              </w:rPr>
              <w:t>ẩn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  <w:bCs/>
              </w:rPr>
            </w:pPr>
            <w:r w:rsidRPr="00875D6E">
              <w:rPr>
                <w:b/>
                <w:bCs/>
              </w:rPr>
              <w:t xml:space="preserve">2.1. </w:t>
            </w:r>
          </w:p>
          <w:p w:rsidR="00525DD0" w:rsidRPr="00875D6E" w:rsidRDefault="00525DD0" w:rsidP="00E04F59">
            <w:pPr>
              <w:rPr>
                <w:b/>
                <w:bCs/>
              </w:rPr>
            </w:pPr>
            <w:proofErr w:type="spellStart"/>
            <w:r w:rsidRPr="00875D6E">
              <w:rPr>
                <w:b/>
              </w:rPr>
              <w:t>Bất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phương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trình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bậc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nhất</w:t>
            </w:r>
            <w:proofErr w:type="spellEnd"/>
            <w:r w:rsidRPr="00875D6E">
              <w:rPr>
                <w:b/>
              </w:rPr>
              <w:t xml:space="preserve"> 2 </w:t>
            </w:r>
            <w:proofErr w:type="spellStart"/>
            <w:r w:rsidRPr="00875D6E">
              <w:rPr>
                <w:b/>
              </w:rPr>
              <w:t>ẩn</w:t>
            </w:r>
            <w:proofErr w:type="spellEnd"/>
          </w:p>
        </w:tc>
        <w:tc>
          <w:tcPr>
            <w:tcW w:w="7513" w:type="dxa"/>
            <w:vAlign w:val="center"/>
          </w:tcPr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Nhận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biết</w:t>
            </w:r>
            <w:proofErr w:type="spellEnd"/>
            <w:r w:rsidRPr="00875D6E">
              <w:t xml:space="preserve">: </w:t>
            </w:r>
          </w:p>
          <w:p w:rsidR="00525DD0" w:rsidRPr="00875D6E" w:rsidRDefault="00525DD0" w:rsidP="00E04F59">
            <w:pPr>
              <w:rPr>
                <w:b/>
                <w:bCs/>
              </w:rPr>
            </w:pPr>
            <w:r w:rsidRPr="00875D6E">
              <w:t xml:space="preserve">- </w:t>
            </w:r>
            <w:proofErr w:type="spellStart"/>
            <w:r w:rsidRPr="00875D6E">
              <w:t>Biết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khái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niệm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Bất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phương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trình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bậc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nhất</w:t>
            </w:r>
            <w:proofErr w:type="spellEnd"/>
            <w:r w:rsidRPr="00875D6E">
              <w:t xml:space="preserve"> 2 </w:t>
            </w:r>
            <w:proofErr w:type="spellStart"/>
            <w:r w:rsidRPr="00875D6E">
              <w:t>ẩn</w:t>
            </w:r>
            <w:proofErr w:type="spellEnd"/>
            <w:r w:rsidRPr="00875D6E">
              <w:rPr>
                <w:b/>
                <w:bCs/>
              </w:rPr>
              <w:t xml:space="preserve"> </w:t>
            </w:r>
          </w:p>
          <w:p w:rsidR="00525DD0" w:rsidRPr="00875D6E" w:rsidRDefault="00525DD0" w:rsidP="00E04F59">
            <w:pPr>
              <w:rPr>
                <w:b/>
                <w:bCs/>
              </w:rPr>
            </w:pPr>
            <w:r w:rsidRPr="00875D6E">
              <w:rPr>
                <w:b/>
                <w:bCs/>
              </w:rPr>
              <w:t xml:space="preserve">- </w:t>
            </w:r>
            <w:proofErr w:type="spellStart"/>
            <w:r w:rsidRPr="00875D6E">
              <w:rPr>
                <w:bCs/>
              </w:rPr>
              <w:t>Biết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xác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định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miền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nghiệm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của</w:t>
            </w:r>
            <w:proofErr w:type="spellEnd"/>
            <w:r w:rsidRPr="00875D6E">
              <w:rPr>
                <w:bCs/>
              </w:rPr>
              <w:t xml:space="preserve"> 1 </w:t>
            </w:r>
            <w:proofErr w:type="spellStart"/>
            <w:r w:rsidRPr="00875D6E">
              <w:rPr>
                <w:bCs/>
              </w:rPr>
              <w:t>bất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phương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trình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bậc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nhất</w:t>
            </w:r>
            <w:proofErr w:type="spellEnd"/>
            <w:r w:rsidRPr="00875D6E">
              <w:rPr>
                <w:bCs/>
              </w:rPr>
              <w:t xml:space="preserve"> 2 </w:t>
            </w:r>
            <w:proofErr w:type="spellStart"/>
            <w:r w:rsidRPr="00875D6E">
              <w:rPr>
                <w:bCs/>
              </w:rPr>
              <w:t>ẩn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trên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mặt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phẳng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tọa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độ</w:t>
            </w:r>
            <w:proofErr w:type="spellEnd"/>
            <w:r w:rsidRPr="00875D6E">
              <w:rPr>
                <w:bCs/>
              </w:rPr>
              <w:t>.</w:t>
            </w:r>
          </w:p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Thông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hiểu</w:t>
            </w:r>
            <w:proofErr w:type="spellEnd"/>
            <w:r w:rsidRPr="00875D6E">
              <w:t xml:space="preserve">: </w:t>
            </w:r>
          </w:p>
          <w:p w:rsidR="00525DD0" w:rsidRPr="00875D6E" w:rsidRDefault="00525DD0" w:rsidP="00E04F59">
            <w:r w:rsidRPr="00875D6E">
              <w:t xml:space="preserve">- </w:t>
            </w:r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Biết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biểu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diễn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miền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nghiệm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của</w:t>
            </w:r>
            <w:proofErr w:type="spellEnd"/>
            <w:r w:rsidRPr="00875D6E">
              <w:rPr>
                <w:bCs/>
              </w:rPr>
              <w:t xml:space="preserve"> 1 </w:t>
            </w:r>
            <w:proofErr w:type="spellStart"/>
            <w:r w:rsidRPr="00875D6E">
              <w:rPr>
                <w:bCs/>
              </w:rPr>
              <w:t>bất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phương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trình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bậc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nhất</w:t>
            </w:r>
            <w:proofErr w:type="spellEnd"/>
            <w:r w:rsidRPr="00875D6E">
              <w:rPr>
                <w:bCs/>
              </w:rPr>
              <w:t xml:space="preserve"> 2 </w:t>
            </w:r>
            <w:proofErr w:type="spellStart"/>
            <w:r w:rsidRPr="00875D6E">
              <w:rPr>
                <w:bCs/>
              </w:rPr>
              <w:t>ẩn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trên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mặt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phẳng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tọa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độ</w:t>
            </w:r>
            <w:proofErr w:type="spellEnd"/>
            <w:r w:rsidRPr="00875D6E">
              <w:rPr>
                <w:bCs/>
              </w:rPr>
              <w:t>.</w:t>
            </w:r>
          </w:p>
          <w:p w:rsidR="00525DD0" w:rsidRPr="00875D6E" w:rsidRDefault="00525DD0" w:rsidP="00E04F59"/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lastRenderedPageBreak/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0</w:t>
            </w:r>
          </w:p>
        </w:tc>
      </w:tr>
      <w:tr w:rsidR="00525DD0" w:rsidRPr="00875D6E" w:rsidTr="00E04F59">
        <w:trPr>
          <w:trHeight w:val="413"/>
        </w:trPr>
        <w:tc>
          <w:tcPr>
            <w:tcW w:w="1027" w:type="dxa"/>
            <w:vMerge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</w:p>
        </w:tc>
        <w:tc>
          <w:tcPr>
            <w:tcW w:w="1349" w:type="dxa"/>
            <w:vMerge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  <w:bCs/>
              </w:rPr>
            </w:pPr>
            <w:r w:rsidRPr="00875D6E">
              <w:rPr>
                <w:b/>
                <w:bCs/>
              </w:rPr>
              <w:t>2.2.</w:t>
            </w:r>
          </w:p>
          <w:p w:rsidR="00525DD0" w:rsidRPr="00875D6E" w:rsidRDefault="00525DD0" w:rsidP="00E04F59">
            <w:pPr>
              <w:rPr>
                <w:b/>
                <w:bCs/>
              </w:rPr>
            </w:pPr>
            <w:proofErr w:type="spellStart"/>
            <w:r w:rsidRPr="00875D6E">
              <w:rPr>
                <w:b/>
              </w:rPr>
              <w:t>Hệ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bất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phương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trình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bậc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nhất</w:t>
            </w:r>
            <w:proofErr w:type="spellEnd"/>
            <w:r w:rsidRPr="00875D6E">
              <w:rPr>
                <w:b/>
              </w:rPr>
              <w:t xml:space="preserve"> 2 </w:t>
            </w:r>
            <w:proofErr w:type="spellStart"/>
            <w:r w:rsidRPr="00875D6E">
              <w:rPr>
                <w:b/>
              </w:rPr>
              <w:t>ẩn</w:t>
            </w:r>
            <w:proofErr w:type="spellEnd"/>
            <w:r w:rsidRPr="00875D6E">
              <w:rPr>
                <w:b/>
                <w:bCs/>
              </w:rPr>
              <w:t xml:space="preserve"> </w:t>
            </w:r>
          </w:p>
        </w:tc>
        <w:tc>
          <w:tcPr>
            <w:tcW w:w="7513" w:type="dxa"/>
            <w:vAlign w:val="center"/>
          </w:tcPr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Nhận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biết</w:t>
            </w:r>
            <w:proofErr w:type="spellEnd"/>
            <w:r w:rsidRPr="00875D6E">
              <w:t xml:space="preserve">: </w:t>
            </w:r>
          </w:p>
          <w:p w:rsidR="00525DD0" w:rsidRPr="00875D6E" w:rsidRDefault="00525DD0" w:rsidP="00E04F59">
            <w:pPr>
              <w:rPr>
                <w:b/>
                <w:bCs/>
              </w:rPr>
            </w:pPr>
            <w:r w:rsidRPr="00875D6E">
              <w:t xml:space="preserve">- </w:t>
            </w:r>
            <w:proofErr w:type="spellStart"/>
            <w:r w:rsidRPr="00875D6E">
              <w:t>Biết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khái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niệm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hệ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bất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phương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trình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bậc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nhất</w:t>
            </w:r>
            <w:proofErr w:type="spellEnd"/>
            <w:r w:rsidRPr="00875D6E">
              <w:t xml:space="preserve"> 2 </w:t>
            </w:r>
            <w:proofErr w:type="spellStart"/>
            <w:r w:rsidRPr="00875D6E">
              <w:t>ẩn</w:t>
            </w:r>
            <w:proofErr w:type="spellEnd"/>
            <w:r w:rsidRPr="00875D6E">
              <w:rPr>
                <w:b/>
                <w:bCs/>
              </w:rPr>
              <w:t xml:space="preserve"> </w:t>
            </w:r>
          </w:p>
          <w:p w:rsidR="00525DD0" w:rsidRPr="00875D6E" w:rsidRDefault="00525DD0" w:rsidP="00E04F59">
            <w:pPr>
              <w:rPr>
                <w:b/>
                <w:bCs/>
              </w:rPr>
            </w:pPr>
            <w:r w:rsidRPr="00875D6E">
              <w:rPr>
                <w:b/>
                <w:bCs/>
              </w:rPr>
              <w:t xml:space="preserve">- </w:t>
            </w:r>
            <w:proofErr w:type="spellStart"/>
            <w:r w:rsidRPr="00875D6E">
              <w:rPr>
                <w:bCs/>
              </w:rPr>
              <w:t>Biết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xác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định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miền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nghiệm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của</w:t>
            </w:r>
            <w:proofErr w:type="spellEnd"/>
            <w:r w:rsidRPr="00875D6E">
              <w:rPr>
                <w:bCs/>
              </w:rPr>
              <w:t xml:space="preserve"> 1 </w:t>
            </w:r>
            <w:proofErr w:type="spellStart"/>
            <w:r w:rsidRPr="00875D6E">
              <w:rPr>
                <w:bCs/>
              </w:rPr>
              <w:t>hệ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bất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phương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trình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bậc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nhất</w:t>
            </w:r>
            <w:proofErr w:type="spellEnd"/>
            <w:r w:rsidRPr="00875D6E">
              <w:rPr>
                <w:bCs/>
              </w:rPr>
              <w:t xml:space="preserve"> 2 </w:t>
            </w:r>
            <w:proofErr w:type="spellStart"/>
            <w:r w:rsidRPr="00875D6E">
              <w:rPr>
                <w:bCs/>
              </w:rPr>
              <w:t>ẩn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trên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mặt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phẳng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tọa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độ</w:t>
            </w:r>
            <w:proofErr w:type="spellEnd"/>
            <w:r w:rsidRPr="00875D6E">
              <w:rPr>
                <w:bCs/>
              </w:rPr>
              <w:t>.</w:t>
            </w:r>
          </w:p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Thông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hiểu</w:t>
            </w:r>
            <w:proofErr w:type="spellEnd"/>
            <w:r w:rsidRPr="00875D6E">
              <w:t xml:space="preserve">: </w:t>
            </w:r>
          </w:p>
          <w:p w:rsidR="00525DD0" w:rsidRDefault="00525DD0" w:rsidP="00E04F59">
            <w:pPr>
              <w:rPr>
                <w:bCs/>
              </w:rPr>
            </w:pPr>
            <w:r w:rsidRPr="00875D6E">
              <w:t xml:space="preserve">- </w:t>
            </w:r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Biết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tìm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miền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nghiệm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của</w:t>
            </w:r>
            <w:proofErr w:type="spellEnd"/>
            <w:r w:rsidRPr="00875D6E">
              <w:rPr>
                <w:bCs/>
              </w:rPr>
              <w:t xml:space="preserve"> 1 </w:t>
            </w:r>
            <w:proofErr w:type="spellStart"/>
            <w:r w:rsidRPr="00875D6E">
              <w:rPr>
                <w:bCs/>
              </w:rPr>
              <w:t>hệ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bất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phương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trình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bậc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nhất</w:t>
            </w:r>
            <w:proofErr w:type="spellEnd"/>
            <w:r w:rsidRPr="00875D6E">
              <w:rPr>
                <w:bCs/>
              </w:rPr>
              <w:t xml:space="preserve"> 2 </w:t>
            </w:r>
            <w:proofErr w:type="spellStart"/>
            <w:r w:rsidRPr="00875D6E">
              <w:rPr>
                <w:bCs/>
              </w:rPr>
              <w:t>ẩn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trên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mặt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phẳng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tọa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độ</w:t>
            </w:r>
            <w:proofErr w:type="spellEnd"/>
            <w:r w:rsidRPr="00875D6E">
              <w:rPr>
                <w:bCs/>
              </w:rPr>
              <w:t>.</w:t>
            </w:r>
          </w:p>
          <w:p w:rsidR="00525DD0" w:rsidRPr="00E0366D" w:rsidRDefault="00525DD0" w:rsidP="00E04F59">
            <w:pPr>
              <w:rPr>
                <w:b/>
                <w:bCs/>
              </w:rPr>
            </w:pPr>
            <w:proofErr w:type="spellStart"/>
            <w:r w:rsidRPr="00E0366D">
              <w:rPr>
                <w:b/>
                <w:bCs/>
              </w:rPr>
              <w:t>Vận</w:t>
            </w:r>
            <w:proofErr w:type="spellEnd"/>
            <w:r w:rsidRPr="00E0366D">
              <w:rPr>
                <w:b/>
                <w:bCs/>
              </w:rPr>
              <w:t xml:space="preserve"> </w:t>
            </w:r>
            <w:proofErr w:type="spellStart"/>
            <w:r w:rsidRPr="00E0366D">
              <w:rPr>
                <w:b/>
                <w:bCs/>
              </w:rPr>
              <w:t>dụng</w:t>
            </w:r>
            <w:proofErr w:type="spellEnd"/>
            <w:r w:rsidRPr="00E0366D">
              <w:rPr>
                <w:b/>
                <w:bCs/>
              </w:rPr>
              <w:t>:</w:t>
            </w:r>
          </w:p>
          <w:p w:rsidR="00525DD0" w:rsidRPr="00875D6E" w:rsidRDefault="00525DD0" w:rsidP="00E04F59">
            <w:r w:rsidRPr="00875D6E">
              <w:rPr>
                <w:bCs/>
              </w:rPr>
              <w:t xml:space="preserve">- </w:t>
            </w:r>
            <w:proofErr w:type="spellStart"/>
            <w:r w:rsidRPr="00875D6E">
              <w:rPr>
                <w:bCs/>
              </w:rPr>
              <w:t>Biết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sử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dụng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miền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nghiệm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để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giải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bài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toán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thực</w:t>
            </w:r>
            <w:proofErr w:type="spellEnd"/>
            <w:r w:rsidRPr="00875D6E">
              <w:rPr>
                <w:bCs/>
              </w:rPr>
              <w:t xml:space="preserve"> </w:t>
            </w:r>
            <w:proofErr w:type="spellStart"/>
            <w:r w:rsidRPr="00875D6E">
              <w:rPr>
                <w:bCs/>
              </w:rPr>
              <w:t>tế</w:t>
            </w:r>
            <w:proofErr w:type="spellEnd"/>
            <w:r w:rsidRPr="00875D6E">
              <w:rPr>
                <w:bCs/>
              </w:rPr>
              <w:t xml:space="preserve">, </w:t>
            </w:r>
            <w:proofErr w:type="spellStart"/>
            <w:r w:rsidRPr="00875D6E">
              <w:rPr>
                <w:bCs/>
              </w:rPr>
              <w:t>tìm</w:t>
            </w:r>
            <w:proofErr w:type="spellEnd"/>
            <w:r w:rsidRPr="00875D6E">
              <w:rPr>
                <w:bCs/>
              </w:rPr>
              <w:t xml:space="preserve"> GTLN, GTNN</w:t>
            </w:r>
          </w:p>
          <w:p w:rsidR="00525DD0" w:rsidRPr="00875D6E" w:rsidRDefault="00525DD0" w:rsidP="00E04F59"/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E27200" w:rsidP="00E04F59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0</w:t>
            </w:r>
          </w:p>
        </w:tc>
      </w:tr>
      <w:tr w:rsidR="00525DD0" w:rsidRPr="00875D6E" w:rsidTr="00E04F59">
        <w:trPr>
          <w:trHeight w:val="440"/>
        </w:trPr>
        <w:tc>
          <w:tcPr>
            <w:tcW w:w="1027" w:type="dxa"/>
            <w:vMerge w:val="restart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r w:rsidRPr="00875D6E">
              <w:rPr>
                <w:b/>
              </w:rPr>
              <w:t>3</w:t>
            </w:r>
          </w:p>
        </w:tc>
        <w:tc>
          <w:tcPr>
            <w:tcW w:w="1349" w:type="dxa"/>
            <w:vMerge w:val="restart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  <w:r w:rsidRPr="00875D6E">
              <w:rPr>
                <w:b/>
              </w:rPr>
              <w:t xml:space="preserve">3. </w:t>
            </w:r>
            <w:r w:rsidRPr="00875D6E">
              <w:rPr>
                <w:rStyle w:val="Emphasis"/>
                <w:b/>
                <w:i w:val="0"/>
              </w:rPr>
              <w:t xml:space="preserve"> </w:t>
            </w:r>
            <w:proofErr w:type="spellStart"/>
            <w:r w:rsidRPr="00875D6E">
              <w:rPr>
                <w:rStyle w:val="Emphasis"/>
                <w:b/>
                <w:i w:val="0"/>
              </w:rPr>
              <w:t>Hệ</w:t>
            </w:r>
            <w:proofErr w:type="spellEnd"/>
            <w:r w:rsidRPr="00875D6E">
              <w:rPr>
                <w:rStyle w:val="Emphasis"/>
                <w:b/>
                <w:i w:val="0"/>
              </w:rPr>
              <w:t xml:space="preserve"> </w:t>
            </w:r>
            <w:proofErr w:type="spellStart"/>
            <w:r w:rsidRPr="00875D6E">
              <w:rPr>
                <w:rStyle w:val="Emphasis"/>
                <w:b/>
                <w:i w:val="0"/>
              </w:rPr>
              <w:t>thức</w:t>
            </w:r>
            <w:proofErr w:type="spellEnd"/>
            <w:r w:rsidRPr="00875D6E">
              <w:rPr>
                <w:rStyle w:val="Emphasis"/>
                <w:b/>
                <w:i w:val="0"/>
              </w:rPr>
              <w:t xml:space="preserve"> </w:t>
            </w:r>
            <w:proofErr w:type="spellStart"/>
            <w:r w:rsidRPr="00875D6E">
              <w:rPr>
                <w:rStyle w:val="Emphasis"/>
                <w:b/>
                <w:i w:val="0"/>
              </w:rPr>
              <w:t>lượng</w:t>
            </w:r>
            <w:proofErr w:type="spellEnd"/>
            <w:r w:rsidRPr="00875D6E">
              <w:rPr>
                <w:rStyle w:val="Emphasis"/>
                <w:b/>
                <w:i w:val="0"/>
              </w:rPr>
              <w:t xml:space="preserve"> </w:t>
            </w:r>
            <w:proofErr w:type="spellStart"/>
            <w:r w:rsidRPr="00875D6E">
              <w:rPr>
                <w:rStyle w:val="Emphasis"/>
                <w:b/>
                <w:i w:val="0"/>
              </w:rPr>
              <w:t>trong</w:t>
            </w:r>
            <w:proofErr w:type="spellEnd"/>
            <w:r w:rsidRPr="00875D6E">
              <w:rPr>
                <w:rStyle w:val="Emphasis"/>
                <w:b/>
                <w:i w:val="0"/>
              </w:rPr>
              <w:t xml:space="preserve"> tam </w:t>
            </w:r>
            <w:proofErr w:type="spellStart"/>
            <w:r w:rsidRPr="00875D6E">
              <w:rPr>
                <w:rStyle w:val="Emphasis"/>
                <w:b/>
                <w:i w:val="0"/>
              </w:rPr>
              <w:t>giác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  <w:bCs/>
              </w:rPr>
            </w:pPr>
            <w:r w:rsidRPr="00875D6E">
              <w:rPr>
                <w:b/>
                <w:bCs/>
              </w:rPr>
              <w:t xml:space="preserve">3.1. </w:t>
            </w:r>
          </w:p>
          <w:p w:rsidR="00525DD0" w:rsidRPr="00875D6E" w:rsidRDefault="00525DD0" w:rsidP="00E04F59">
            <w:pPr>
              <w:rPr>
                <w:b/>
                <w:bCs/>
              </w:rPr>
            </w:pPr>
            <w:proofErr w:type="spellStart"/>
            <w:r w:rsidRPr="00875D6E">
              <w:rPr>
                <w:b/>
              </w:rPr>
              <w:t>Giá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trị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lượng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giác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của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một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góc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từ</w:t>
            </w:r>
            <w:proofErr w:type="spellEnd"/>
            <w:r w:rsidRPr="00875D6E">
              <w:rPr>
                <w:b/>
              </w:rPr>
              <w:t xml:space="preserve"> 0</w:t>
            </w:r>
            <w:r w:rsidRPr="00875D6E">
              <w:rPr>
                <w:b/>
                <w:vertAlign w:val="superscript"/>
              </w:rPr>
              <w:t>o</w:t>
            </w:r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đến</w:t>
            </w:r>
            <w:proofErr w:type="spellEnd"/>
            <w:r w:rsidRPr="00875D6E">
              <w:rPr>
                <w:b/>
              </w:rPr>
              <w:t xml:space="preserve"> 180</w:t>
            </w:r>
            <w:r w:rsidRPr="00875D6E">
              <w:rPr>
                <w:b/>
                <w:vertAlign w:val="superscript"/>
              </w:rPr>
              <w:t>o</w:t>
            </w:r>
            <w:r w:rsidRPr="00875D6E">
              <w:rPr>
                <w:b/>
              </w:rPr>
              <w:t>.</w:t>
            </w:r>
          </w:p>
        </w:tc>
        <w:tc>
          <w:tcPr>
            <w:tcW w:w="7513" w:type="dxa"/>
            <w:vAlign w:val="center"/>
          </w:tcPr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Nhận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biết</w:t>
            </w:r>
            <w:proofErr w:type="spellEnd"/>
            <w:r w:rsidRPr="00875D6E">
              <w:t xml:space="preserve">: </w:t>
            </w:r>
          </w:p>
          <w:p w:rsidR="00525DD0" w:rsidRPr="00875D6E" w:rsidRDefault="00525DD0" w:rsidP="00E04F59">
            <w:r w:rsidRPr="00875D6E">
              <w:rPr>
                <w:rStyle w:val="Emphasis"/>
              </w:rPr>
              <w:t>-</w:t>
            </w:r>
            <w:proofErr w:type="spellStart"/>
            <w:r w:rsidRPr="00875D6E">
              <w:t>Biết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được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giá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trị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lượng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giác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1 </w:t>
            </w:r>
            <w:proofErr w:type="spellStart"/>
            <w:r w:rsidRPr="00875D6E">
              <w:t>góc</w:t>
            </w:r>
            <w:proofErr w:type="spellEnd"/>
            <w:r w:rsidRPr="00875D6E">
              <w:t>.</w:t>
            </w:r>
          </w:p>
          <w:p w:rsidR="00525DD0" w:rsidRPr="00875D6E" w:rsidRDefault="00525DD0" w:rsidP="00E04F59">
            <w:r w:rsidRPr="00875D6E">
              <w:t>-</w:t>
            </w:r>
            <w:proofErr w:type="spellStart"/>
            <w:r w:rsidRPr="00875D6E">
              <w:t>Tìm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được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các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giá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trị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lượng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giác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1 </w:t>
            </w:r>
            <w:proofErr w:type="spellStart"/>
            <w:r w:rsidRPr="00875D6E">
              <w:t>góc</w:t>
            </w:r>
            <w:proofErr w:type="spellEnd"/>
            <w:r w:rsidRPr="00875D6E">
              <w:t>.</w:t>
            </w:r>
          </w:p>
          <w:p w:rsidR="00525DD0" w:rsidRPr="00875D6E" w:rsidRDefault="00525DD0" w:rsidP="00E04F59">
            <w:r w:rsidRPr="00875D6E">
              <w:t xml:space="preserve">- </w:t>
            </w:r>
            <w:proofErr w:type="spellStart"/>
            <w:r w:rsidRPr="00875D6E">
              <w:t>Nắm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được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mối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quan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hệ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giữa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các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giá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trị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lượng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giác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2 </w:t>
            </w:r>
            <w:proofErr w:type="spellStart"/>
            <w:r w:rsidRPr="00875D6E">
              <w:t>góc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bù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nhau</w:t>
            </w:r>
            <w:proofErr w:type="spellEnd"/>
          </w:p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Thông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hiểu</w:t>
            </w:r>
            <w:proofErr w:type="spellEnd"/>
            <w:r w:rsidRPr="00875D6E">
              <w:t>:</w:t>
            </w:r>
          </w:p>
          <w:p w:rsidR="00525DD0" w:rsidRDefault="00525DD0" w:rsidP="00E04F59">
            <w:r w:rsidRPr="00875D6E">
              <w:t>-</w:t>
            </w:r>
            <w:proofErr w:type="spellStart"/>
            <w:r w:rsidRPr="00875D6E">
              <w:t>Biết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sử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dụng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kiến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thức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đã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học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để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chứng</w:t>
            </w:r>
            <w:proofErr w:type="spellEnd"/>
            <w:r w:rsidRPr="00875D6E">
              <w:t xml:space="preserve"> minh 1 </w:t>
            </w:r>
            <w:proofErr w:type="spellStart"/>
            <w:r w:rsidRPr="00875D6E">
              <w:t>đẳng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thức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lượng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giác</w:t>
            </w:r>
            <w:proofErr w:type="spellEnd"/>
            <w:r w:rsidRPr="00875D6E">
              <w:t>.</w:t>
            </w:r>
          </w:p>
          <w:p w:rsidR="00E27200" w:rsidRPr="00E27200" w:rsidRDefault="00E27200" w:rsidP="00E04F59">
            <w:pPr>
              <w:rPr>
                <w:b/>
              </w:rPr>
            </w:pPr>
            <w:proofErr w:type="spellStart"/>
            <w:r w:rsidRPr="00E27200">
              <w:rPr>
                <w:b/>
              </w:rPr>
              <w:t>Vận</w:t>
            </w:r>
            <w:proofErr w:type="spellEnd"/>
            <w:r w:rsidRPr="00E27200">
              <w:rPr>
                <w:b/>
              </w:rPr>
              <w:t xml:space="preserve"> </w:t>
            </w:r>
            <w:proofErr w:type="spellStart"/>
            <w:r w:rsidRPr="00E27200">
              <w:rPr>
                <w:b/>
              </w:rPr>
              <w:t>dụng</w:t>
            </w:r>
            <w:proofErr w:type="spellEnd"/>
            <w:r w:rsidRPr="00E27200">
              <w:rPr>
                <w:b/>
              </w:rPr>
              <w:t>:</w:t>
            </w:r>
          </w:p>
          <w:p w:rsidR="00525DD0" w:rsidRPr="00875D6E" w:rsidRDefault="00525DD0" w:rsidP="00E04F59">
            <w:r w:rsidRPr="00875D6E">
              <w:t>-</w:t>
            </w:r>
            <w:proofErr w:type="spellStart"/>
            <w:r w:rsidRPr="00875D6E">
              <w:t>Tính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được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giá</w:t>
            </w:r>
            <w:proofErr w:type="spellEnd"/>
            <w:r w:rsidRPr="00875D6E">
              <w:t xml:space="preserve"> </w:t>
            </w:r>
            <w:proofErr w:type="spellStart"/>
            <w:r w:rsidR="00E27200">
              <w:t>trị</w:t>
            </w:r>
            <w:proofErr w:type="spellEnd"/>
            <w:r w:rsidR="00E27200">
              <w:t xml:space="preserve"> </w:t>
            </w:r>
            <w:proofErr w:type="spellStart"/>
            <w:r w:rsidR="00E27200">
              <w:t>của</w:t>
            </w:r>
            <w:proofErr w:type="spellEnd"/>
            <w:r w:rsidR="00E27200">
              <w:t xml:space="preserve"> </w:t>
            </w:r>
            <w:proofErr w:type="spellStart"/>
            <w:r w:rsidR="00E27200">
              <w:t>các</w:t>
            </w:r>
            <w:proofErr w:type="spellEnd"/>
            <w:r w:rsidR="00E27200">
              <w:t xml:space="preserve"> </w:t>
            </w:r>
            <w:proofErr w:type="spellStart"/>
            <w:r w:rsidR="00E27200">
              <w:t>biểu</w:t>
            </w:r>
            <w:proofErr w:type="spellEnd"/>
            <w:r w:rsidR="00E27200">
              <w:t xml:space="preserve"> </w:t>
            </w:r>
            <w:proofErr w:type="spellStart"/>
            <w:r w:rsidR="00E27200">
              <w:t>thức</w:t>
            </w:r>
            <w:proofErr w:type="spellEnd"/>
            <w:r w:rsidR="00E27200">
              <w:t xml:space="preserve"> </w:t>
            </w:r>
            <w:proofErr w:type="spellStart"/>
            <w:r w:rsidR="00E27200">
              <w:t>liên</w:t>
            </w:r>
            <w:proofErr w:type="spellEnd"/>
            <w:r w:rsidR="00E27200">
              <w:t xml:space="preserve"> </w:t>
            </w:r>
            <w:proofErr w:type="spellStart"/>
            <w:r w:rsidR="00E27200">
              <w:t>quan</w:t>
            </w:r>
            <w:proofErr w:type="spellEnd"/>
            <w:r w:rsidR="00E27200">
              <w:t xml:space="preserve"> </w:t>
            </w:r>
            <w:proofErr w:type="spellStart"/>
            <w:r w:rsidR="00E27200">
              <w:t>khi</w:t>
            </w:r>
            <w:proofErr w:type="spellEnd"/>
            <w:r w:rsidR="00E27200">
              <w:t xml:space="preserve"> </w:t>
            </w:r>
            <w:proofErr w:type="spellStart"/>
            <w:r w:rsidR="00E27200">
              <w:t>biết</w:t>
            </w:r>
            <w:proofErr w:type="spellEnd"/>
            <w:r w:rsidR="00E27200">
              <w:t xml:space="preserve"> </w:t>
            </w:r>
            <w:proofErr w:type="spellStart"/>
            <w:r w:rsidR="00E27200">
              <w:t>giá</w:t>
            </w:r>
            <w:proofErr w:type="spellEnd"/>
            <w:r w:rsidR="00E27200">
              <w:t xml:space="preserve"> </w:t>
            </w:r>
            <w:proofErr w:type="spellStart"/>
            <w:r w:rsidR="00E27200">
              <w:t>trị</w:t>
            </w:r>
            <w:proofErr w:type="spellEnd"/>
            <w:r w:rsidR="00E27200">
              <w:t xml:space="preserve"> </w:t>
            </w:r>
            <w:proofErr w:type="spellStart"/>
            <w:r w:rsidR="00E27200">
              <w:t>lượng</w:t>
            </w:r>
            <w:proofErr w:type="spellEnd"/>
            <w:r w:rsidR="00E27200">
              <w:t xml:space="preserve"> </w:t>
            </w:r>
            <w:proofErr w:type="spellStart"/>
            <w:r w:rsidR="00E27200">
              <w:t>giác</w:t>
            </w:r>
            <w:proofErr w:type="spellEnd"/>
            <w:r w:rsidR="00E27200">
              <w:t xml:space="preserve"> </w:t>
            </w:r>
            <w:proofErr w:type="spellStart"/>
            <w:r w:rsidR="00E27200">
              <w:t>của</w:t>
            </w:r>
            <w:proofErr w:type="spellEnd"/>
            <w:r w:rsidR="00E27200">
              <w:t xml:space="preserve"> </w:t>
            </w:r>
            <w:proofErr w:type="spellStart"/>
            <w:r w:rsidR="00E27200">
              <w:t>một</w:t>
            </w:r>
            <w:proofErr w:type="spellEnd"/>
            <w:r w:rsidR="00E27200">
              <w:t xml:space="preserve"> </w:t>
            </w:r>
            <w:proofErr w:type="spellStart"/>
            <w:r w:rsidR="00E27200">
              <w:t>góc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E27200" w:rsidP="00E04F59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0</w:t>
            </w:r>
          </w:p>
        </w:tc>
      </w:tr>
      <w:tr w:rsidR="00525DD0" w:rsidRPr="00875D6E" w:rsidTr="00E04F59">
        <w:trPr>
          <w:trHeight w:val="440"/>
        </w:trPr>
        <w:tc>
          <w:tcPr>
            <w:tcW w:w="1027" w:type="dxa"/>
            <w:vMerge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</w:p>
        </w:tc>
        <w:tc>
          <w:tcPr>
            <w:tcW w:w="1349" w:type="dxa"/>
            <w:vMerge/>
            <w:vAlign w:val="center"/>
          </w:tcPr>
          <w:p w:rsidR="00525DD0" w:rsidRPr="00875D6E" w:rsidRDefault="00525DD0" w:rsidP="00E04F59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  <w:rPr>
                <w:b/>
                <w:bCs/>
              </w:rPr>
            </w:pPr>
            <w:r w:rsidRPr="00875D6E">
              <w:rPr>
                <w:b/>
                <w:bCs/>
              </w:rPr>
              <w:t xml:space="preserve">3.2. </w:t>
            </w:r>
          </w:p>
          <w:p w:rsidR="00525DD0" w:rsidRPr="00875D6E" w:rsidRDefault="00525DD0" w:rsidP="00E04F59">
            <w:pPr>
              <w:rPr>
                <w:b/>
                <w:bCs/>
              </w:rPr>
            </w:pPr>
            <w:proofErr w:type="spellStart"/>
            <w:r w:rsidRPr="00875D6E">
              <w:rPr>
                <w:b/>
              </w:rPr>
              <w:t>Hệ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thức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lượng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cơ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bản</w:t>
            </w:r>
            <w:proofErr w:type="spellEnd"/>
            <w:r w:rsidRPr="00875D6E">
              <w:rPr>
                <w:b/>
              </w:rPr>
              <w:t xml:space="preserve"> </w:t>
            </w:r>
            <w:proofErr w:type="spellStart"/>
            <w:r w:rsidRPr="00875D6E">
              <w:rPr>
                <w:b/>
              </w:rPr>
              <w:t>trong</w:t>
            </w:r>
            <w:proofErr w:type="spellEnd"/>
            <w:r w:rsidRPr="00875D6E">
              <w:rPr>
                <w:b/>
              </w:rPr>
              <w:t xml:space="preserve"> tam </w:t>
            </w:r>
            <w:proofErr w:type="spellStart"/>
            <w:r w:rsidRPr="00875D6E">
              <w:rPr>
                <w:b/>
              </w:rPr>
              <w:t>giác</w:t>
            </w:r>
            <w:proofErr w:type="spellEnd"/>
            <w:r w:rsidRPr="00875D6E">
              <w:t>.</w:t>
            </w:r>
          </w:p>
        </w:tc>
        <w:tc>
          <w:tcPr>
            <w:tcW w:w="7513" w:type="dxa"/>
            <w:vAlign w:val="center"/>
          </w:tcPr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Nhận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biết</w:t>
            </w:r>
            <w:proofErr w:type="spellEnd"/>
            <w:r w:rsidRPr="00875D6E">
              <w:t xml:space="preserve">: </w:t>
            </w:r>
            <w:proofErr w:type="spellStart"/>
            <w:r w:rsidRPr="00875D6E">
              <w:t>Nắm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được</w:t>
            </w:r>
            <w:proofErr w:type="spellEnd"/>
            <w:r w:rsidRPr="00875D6E">
              <w:t>:</w:t>
            </w:r>
          </w:p>
          <w:p w:rsidR="00525DD0" w:rsidRPr="00875D6E" w:rsidRDefault="00525DD0" w:rsidP="00E04F59">
            <w:r w:rsidRPr="00875D6E">
              <w:t>-</w:t>
            </w:r>
            <w:proofErr w:type="spellStart"/>
            <w:r w:rsidRPr="00875D6E">
              <w:t>Định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lý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cosin</w:t>
            </w:r>
            <w:proofErr w:type="spellEnd"/>
            <w:r w:rsidRPr="00875D6E">
              <w:t xml:space="preserve"> </w:t>
            </w:r>
            <w:bookmarkStart w:id="0" w:name="_GoBack"/>
            <w:bookmarkEnd w:id="0"/>
          </w:p>
          <w:p w:rsidR="00525DD0" w:rsidRPr="00875D6E" w:rsidRDefault="00525DD0" w:rsidP="00E04F59">
            <w:r w:rsidRPr="00875D6E">
              <w:t>-</w:t>
            </w:r>
            <w:proofErr w:type="spellStart"/>
            <w:r w:rsidRPr="00875D6E">
              <w:t>Định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lý</w:t>
            </w:r>
            <w:proofErr w:type="spellEnd"/>
            <w:r w:rsidRPr="00875D6E">
              <w:t xml:space="preserve"> sin </w:t>
            </w:r>
            <w:proofErr w:type="spellStart"/>
            <w:r w:rsidRPr="00875D6E">
              <w:t>trong</w:t>
            </w:r>
            <w:proofErr w:type="spellEnd"/>
            <w:r w:rsidRPr="00875D6E">
              <w:t xml:space="preserve"> tam </w:t>
            </w:r>
            <w:proofErr w:type="spellStart"/>
            <w:r w:rsidRPr="00875D6E">
              <w:t>giác</w:t>
            </w:r>
            <w:proofErr w:type="spellEnd"/>
            <w:r w:rsidRPr="00875D6E">
              <w:t>.</w:t>
            </w:r>
          </w:p>
          <w:p w:rsidR="00525DD0" w:rsidRPr="00875D6E" w:rsidRDefault="00525DD0" w:rsidP="00E04F59">
            <w:r w:rsidRPr="00875D6E">
              <w:t>-</w:t>
            </w:r>
            <w:proofErr w:type="spellStart"/>
            <w:r w:rsidRPr="00875D6E">
              <w:t>Các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công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thức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tính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diện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tích</w:t>
            </w:r>
            <w:proofErr w:type="spellEnd"/>
            <w:r w:rsidRPr="00875D6E">
              <w:t xml:space="preserve"> tam </w:t>
            </w:r>
            <w:proofErr w:type="spellStart"/>
            <w:r w:rsidRPr="00875D6E">
              <w:t>giác</w:t>
            </w:r>
            <w:proofErr w:type="spellEnd"/>
            <w:r w:rsidRPr="00875D6E">
              <w:t>.</w:t>
            </w:r>
          </w:p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Thông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hiểu</w:t>
            </w:r>
            <w:proofErr w:type="spellEnd"/>
            <w:r w:rsidRPr="00875D6E">
              <w:t>:</w:t>
            </w:r>
          </w:p>
          <w:p w:rsidR="00525DD0" w:rsidRPr="00875D6E" w:rsidRDefault="00525DD0" w:rsidP="00E04F59">
            <w:r w:rsidRPr="00875D6E">
              <w:t>-</w:t>
            </w:r>
            <w:proofErr w:type="spellStart"/>
            <w:r w:rsidRPr="00875D6E">
              <w:t>Tính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góc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từ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công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thức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định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lý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cosin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và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định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lý</w:t>
            </w:r>
            <w:proofErr w:type="spellEnd"/>
            <w:r w:rsidRPr="00875D6E">
              <w:t xml:space="preserve"> sin </w:t>
            </w:r>
            <w:proofErr w:type="spellStart"/>
            <w:r w:rsidRPr="00875D6E">
              <w:t>trong</w:t>
            </w:r>
            <w:proofErr w:type="spellEnd"/>
            <w:r w:rsidRPr="00875D6E">
              <w:t xml:space="preserve"> tam </w:t>
            </w:r>
            <w:proofErr w:type="spellStart"/>
            <w:r w:rsidRPr="00875D6E">
              <w:t>giác</w:t>
            </w:r>
            <w:proofErr w:type="spellEnd"/>
            <w:r w:rsidRPr="00875D6E">
              <w:t>.</w:t>
            </w:r>
          </w:p>
          <w:p w:rsidR="00525DD0" w:rsidRPr="00875D6E" w:rsidRDefault="00525DD0" w:rsidP="00E04F59">
            <w:r w:rsidRPr="00875D6E">
              <w:t>-</w:t>
            </w:r>
            <w:proofErr w:type="spellStart"/>
            <w:r w:rsidRPr="00875D6E">
              <w:t>Suy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ra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được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công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thức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tính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bán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kính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đường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tròn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nội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và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ngoại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tiếp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tam </w:t>
            </w:r>
            <w:proofErr w:type="spellStart"/>
            <w:r w:rsidRPr="00875D6E">
              <w:t>giác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từ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công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thức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tính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diện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tích</w:t>
            </w:r>
            <w:proofErr w:type="spellEnd"/>
            <w:r w:rsidRPr="00875D6E">
              <w:t>.</w:t>
            </w:r>
          </w:p>
          <w:p w:rsidR="00525DD0" w:rsidRPr="00875D6E" w:rsidRDefault="00525DD0" w:rsidP="00E04F59">
            <w:proofErr w:type="spellStart"/>
            <w:r w:rsidRPr="00875D6E">
              <w:rPr>
                <w:b/>
                <w:bCs/>
              </w:rPr>
              <w:t>Vận</w:t>
            </w:r>
            <w:proofErr w:type="spellEnd"/>
            <w:r w:rsidRPr="00875D6E">
              <w:rPr>
                <w:b/>
                <w:bCs/>
              </w:rPr>
              <w:t xml:space="preserve"> </w:t>
            </w:r>
            <w:proofErr w:type="spellStart"/>
            <w:r w:rsidRPr="00875D6E">
              <w:rPr>
                <w:b/>
                <w:bCs/>
              </w:rPr>
              <w:t>dụng</w:t>
            </w:r>
            <w:proofErr w:type="spellEnd"/>
            <w:r w:rsidR="00E27200">
              <w:rPr>
                <w:b/>
                <w:bCs/>
              </w:rPr>
              <w:t xml:space="preserve"> </w:t>
            </w:r>
            <w:proofErr w:type="spellStart"/>
            <w:r w:rsidR="00E27200">
              <w:rPr>
                <w:b/>
                <w:bCs/>
              </w:rPr>
              <w:t>cao</w:t>
            </w:r>
            <w:proofErr w:type="spellEnd"/>
            <w:r w:rsidRPr="00875D6E">
              <w:t xml:space="preserve">: </w:t>
            </w:r>
            <w:proofErr w:type="spellStart"/>
            <w:r w:rsidRPr="00875D6E">
              <w:t>Giải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các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bài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toán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thực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tế</w:t>
            </w:r>
            <w:proofErr w:type="spellEnd"/>
            <w:r w:rsidRPr="00875D6E">
              <w:t xml:space="preserve">: </w:t>
            </w:r>
            <w:proofErr w:type="spellStart"/>
            <w:r w:rsidRPr="00875D6E">
              <w:t>tìm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độ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cao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cái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cây</w:t>
            </w:r>
            <w:proofErr w:type="spellEnd"/>
            <w:r w:rsidRPr="00875D6E">
              <w:t xml:space="preserve">, </w:t>
            </w:r>
            <w:proofErr w:type="spellStart"/>
            <w:r w:rsidRPr="00875D6E">
              <w:t>của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ngọn</w:t>
            </w:r>
            <w:proofErr w:type="spellEnd"/>
            <w:r w:rsidRPr="00875D6E">
              <w:t xml:space="preserve"> </w:t>
            </w:r>
            <w:proofErr w:type="spellStart"/>
            <w:r w:rsidRPr="00875D6E">
              <w:t>núi</w:t>
            </w:r>
            <w:proofErr w:type="spellEnd"/>
            <w:r w:rsidR="00E27200">
              <w:t xml:space="preserve">, </w:t>
            </w:r>
            <w:proofErr w:type="spellStart"/>
            <w:r w:rsidR="00E27200">
              <w:t>tháp</w:t>
            </w:r>
            <w:proofErr w:type="spellEnd"/>
            <w:r w:rsidRPr="00875D6E"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E27200" w:rsidP="00E04F59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DD0" w:rsidRPr="00875D6E" w:rsidRDefault="00525DD0" w:rsidP="00E04F59">
            <w:pPr>
              <w:jc w:val="center"/>
            </w:pPr>
            <w:r w:rsidRPr="00875D6E">
              <w:t>1</w:t>
            </w:r>
          </w:p>
        </w:tc>
      </w:tr>
      <w:tr w:rsidR="00525DD0" w:rsidRPr="00875D6E" w:rsidTr="00E04F59">
        <w:trPr>
          <w:trHeight w:val="70"/>
        </w:trPr>
        <w:tc>
          <w:tcPr>
            <w:tcW w:w="3652" w:type="dxa"/>
            <w:gridSpan w:val="3"/>
          </w:tcPr>
          <w:p w:rsidR="00525DD0" w:rsidRPr="00875D6E" w:rsidRDefault="00525DD0" w:rsidP="00E04F59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875D6E">
              <w:rPr>
                <w:b/>
              </w:rPr>
              <w:t>Tổng</w:t>
            </w:r>
            <w:proofErr w:type="spellEnd"/>
          </w:p>
        </w:tc>
        <w:tc>
          <w:tcPr>
            <w:tcW w:w="7513" w:type="dxa"/>
          </w:tcPr>
          <w:p w:rsidR="00525DD0" w:rsidRPr="00875D6E" w:rsidRDefault="00525DD0" w:rsidP="00E04F59">
            <w:pPr>
              <w:spacing w:beforeLines="40" w:before="96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525DD0" w:rsidP="00E04F59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 w:rsidRPr="00875D6E">
              <w:rPr>
                <w:b/>
                <w:iCs/>
                <w:lang w:bidi="hi-IN"/>
              </w:rPr>
              <w:t>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5DD0" w:rsidRPr="00875D6E" w:rsidRDefault="00525DD0" w:rsidP="00E04F59">
            <w:pPr>
              <w:spacing w:beforeLines="40" w:before="96"/>
              <w:jc w:val="center"/>
              <w:rPr>
                <w:b/>
                <w:iCs/>
              </w:rPr>
            </w:pPr>
            <w:r w:rsidRPr="00875D6E">
              <w:rPr>
                <w:b/>
                <w:iCs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5DD0" w:rsidRPr="00875D6E" w:rsidRDefault="00525DD0" w:rsidP="00E04F59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 w:rsidRPr="00875D6E">
              <w:rPr>
                <w:b/>
                <w:iCs/>
                <w:lang w:bidi="hi-I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DD0" w:rsidRPr="00875D6E" w:rsidRDefault="00525DD0" w:rsidP="00E04F59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 w:rsidRPr="00875D6E">
              <w:rPr>
                <w:b/>
                <w:iCs/>
                <w:lang w:bidi="hi-IN"/>
              </w:rPr>
              <w:t>1</w:t>
            </w:r>
          </w:p>
        </w:tc>
      </w:tr>
    </w:tbl>
    <w:p w:rsidR="00525DD0" w:rsidRPr="00875D6E" w:rsidRDefault="00525DD0" w:rsidP="00525DD0">
      <w:pPr>
        <w:tabs>
          <w:tab w:val="left" w:pos="1110"/>
        </w:tabs>
        <w:rPr>
          <w:b/>
        </w:rPr>
      </w:pPr>
      <w:proofErr w:type="spellStart"/>
      <w:r w:rsidRPr="00875D6E">
        <w:rPr>
          <w:b/>
        </w:rPr>
        <w:t>Trắc</w:t>
      </w:r>
      <w:proofErr w:type="spellEnd"/>
      <w:r w:rsidRPr="00875D6E">
        <w:rPr>
          <w:b/>
        </w:rPr>
        <w:t xml:space="preserve"> </w:t>
      </w:r>
      <w:proofErr w:type="spellStart"/>
      <w:proofErr w:type="gramStart"/>
      <w:r w:rsidRPr="00875D6E">
        <w:rPr>
          <w:b/>
        </w:rPr>
        <w:t>nghiệm</w:t>
      </w:r>
      <w:proofErr w:type="spellEnd"/>
      <w:r w:rsidRPr="00875D6E">
        <w:rPr>
          <w:b/>
        </w:rPr>
        <w:t xml:space="preserve"> :</w:t>
      </w:r>
      <w:proofErr w:type="gramEnd"/>
      <w:r w:rsidRPr="00875D6E">
        <w:rPr>
          <w:b/>
        </w:rPr>
        <w:t xml:space="preserve"> (7 </w:t>
      </w:r>
      <w:proofErr w:type="spellStart"/>
      <w:r w:rsidRPr="00875D6E">
        <w:rPr>
          <w:b/>
        </w:rPr>
        <w:t>điểm</w:t>
      </w:r>
      <w:proofErr w:type="spellEnd"/>
      <w:r w:rsidRPr="00875D6E">
        <w:rPr>
          <w:b/>
        </w:rPr>
        <w:t xml:space="preserve"> )  </w:t>
      </w:r>
      <w:r w:rsidRPr="00875D6E">
        <w:t xml:space="preserve">21 </w:t>
      </w:r>
      <w:proofErr w:type="spellStart"/>
      <w:r w:rsidRPr="00875D6E">
        <w:t>câu</w:t>
      </w:r>
      <w:proofErr w:type="spellEnd"/>
      <w:r w:rsidRPr="00875D6E">
        <w:t xml:space="preserve"> </w:t>
      </w:r>
      <w:proofErr w:type="spellStart"/>
      <w:r w:rsidRPr="00875D6E">
        <w:t>dựa</w:t>
      </w:r>
      <w:proofErr w:type="spellEnd"/>
      <w:r w:rsidRPr="00875D6E">
        <w:t xml:space="preserve"> </w:t>
      </w:r>
      <w:proofErr w:type="spellStart"/>
      <w:r w:rsidRPr="00875D6E">
        <w:t>vào</w:t>
      </w:r>
      <w:proofErr w:type="spellEnd"/>
      <w:r w:rsidRPr="00875D6E">
        <w:t xml:space="preserve"> </w:t>
      </w:r>
      <w:proofErr w:type="spellStart"/>
      <w:r w:rsidRPr="00875D6E">
        <w:t>bảng</w:t>
      </w:r>
      <w:proofErr w:type="spellEnd"/>
      <w:r w:rsidRPr="00875D6E">
        <w:t xml:space="preserve"> </w:t>
      </w:r>
      <w:proofErr w:type="spellStart"/>
      <w:r w:rsidRPr="00875D6E">
        <w:t>đặc</w:t>
      </w:r>
      <w:proofErr w:type="spellEnd"/>
      <w:r w:rsidRPr="00875D6E">
        <w:t xml:space="preserve"> </w:t>
      </w:r>
      <w:proofErr w:type="spellStart"/>
      <w:r w:rsidRPr="00875D6E">
        <w:t>tả</w:t>
      </w:r>
      <w:proofErr w:type="spellEnd"/>
      <w:r w:rsidRPr="00875D6E">
        <w:t xml:space="preserve"> . </w:t>
      </w:r>
    </w:p>
    <w:p w:rsidR="00525DD0" w:rsidRPr="00875D6E" w:rsidRDefault="00525DD0" w:rsidP="00525DD0">
      <w:pPr>
        <w:tabs>
          <w:tab w:val="left" w:pos="1110"/>
        </w:tabs>
        <w:rPr>
          <w:b/>
        </w:rPr>
      </w:pPr>
      <w:proofErr w:type="spellStart"/>
      <w:r w:rsidRPr="00875D6E">
        <w:rPr>
          <w:b/>
        </w:rPr>
        <w:t>Tự</w:t>
      </w:r>
      <w:proofErr w:type="spellEnd"/>
      <w:r w:rsidRPr="00875D6E">
        <w:rPr>
          <w:b/>
        </w:rPr>
        <w:t xml:space="preserve"> </w:t>
      </w:r>
      <w:proofErr w:type="spellStart"/>
      <w:r w:rsidRPr="00875D6E">
        <w:rPr>
          <w:b/>
        </w:rPr>
        <w:t>luận</w:t>
      </w:r>
      <w:proofErr w:type="spellEnd"/>
      <w:r w:rsidRPr="00875D6E">
        <w:rPr>
          <w:b/>
        </w:rPr>
        <w:t xml:space="preserve"> </w:t>
      </w:r>
      <w:r w:rsidRPr="00875D6E">
        <w:rPr>
          <w:rFonts w:eastAsia="Segoe UI Emoji"/>
          <w:b/>
        </w:rPr>
        <w:t xml:space="preserve">(3 </w:t>
      </w:r>
      <w:proofErr w:type="spellStart"/>
      <w:proofErr w:type="gramStart"/>
      <w:r w:rsidRPr="00875D6E">
        <w:rPr>
          <w:rFonts w:eastAsia="Segoe UI Emoji"/>
          <w:b/>
        </w:rPr>
        <w:t>điểm</w:t>
      </w:r>
      <w:proofErr w:type="spellEnd"/>
      <w:r w:rsidRPr="00875D6E">
        <w:rPr>
          <w:rFonts w:eastAsia="Segoe UI Emoji"/>
          <w:b/>
        </w:rPr>
        <w:t xml:space="preserve"> )</w:t>
      </w:r>
      <w:proofErr w:type="gramEnd"/>
    </w:p>
    <w:p w:rsidR="00525DD0" w:rsidRDefault="00525DD0" w:rsidP="00525DD0">
      <w:pPr>
        <w:tabs>
          <w:tab w:val="left" w:pos="1110"/>
        </w:tabs>
      </w:pPr>
      <w:proofErr w:type="spellStart"/>
      <w:r w:rsidRPr="00525DD0">
        <w:rPr>
          <w:b/>
        </w:rPr>
        <w:t>Câu</w:t>
      </w:r>
      <w:proofErr w:type="spellEnd"/>
      <w:r w:rsidRPr="00525DD0">
        <w:rPr>
          <w:b/>
        </w:rPr>
        <w:t xml:space="preserve"> 1:</w:t>
      </w:r>
      <w:r w:rsidRPr="00875D6E">
        <w:t xml:space="preserve"> </w:t>
      </w:r>
      <w:proofErr w:type="spellStart"/>
      <w:r w:rsidRPr="00875D6E">
        <w:t>Bài</w:t>
      </w:r>
      <w:proofErr w:type="spellEnd"/>
      <w:r w:rsidRPr="00875D6E">
        <w:t xml:space="preserve"> </w:t>
      </w:r>
      <w:proofErr w:type="spellStart"/>
      <w:r w:rsidRPr="00875D6E">
        <w:t>toán</w:t>
      </w:r>
      <w:proofErr w:type="spellEnd"/>
      <w:r w:rsidRPr="00875D6E">
        <w:t xml:space="preserve"> </w:t>
      </w:r>
      <w:proofErr w:type="spellStart"/>
      <w:r w:rsidRPr="00875D6E">
        <w:t>các</w:t>
      </w:r>
      <w:proofErr w:type="spellEnd"/>
      <w:r w:rsidRPr="00875D6E">
        <w:t xml:space="preserve"> </w:t>
      </w:r>
      <w:proofErr w:type="spellStart"/>
      <w:r w:rsidRPr="00875D6E">
        <w:t>phép</w:t>
      </w:r>
      <w:proofErr w:type="spellEnd"/>
      <w:r w:rsidRPr="00875D6E">
        <w:t xml:space="preserve"> </w:t>
      </w:r>
      <w:proofErr w:type="spellStart"/>
      <w:r w:rsidRPr="00875D6E">
        <w:t>toán</w:t>
      </w:r>
      <w:proofErr w:type="spellEnd"/>
      <w:r w:rsidRPr="00875D6E">
        <w:t xml:space="preserve"> </w:t>
      </w:r>
      <w:proofErr w:type="spellStart"/>
      <w:r w:rsidRPr="00875D6E">
        <w:t>trên</w:t>
      </w:r>
      <w:proofErr w:type="spellEnd"/>
      <w:r w:rsidRPr="00875D6E">
        <w:t xml:space="preserve"> </w:t>
      </w:r>
      <w:proofErr w:type="spellStart"/>
      <w:r w:rsidRPr="00875D6E">
        <w:t>tập</w:t>
      </w:r>
      <w:proofErr w:type="spellEnd"/>
      <w:r w:rsidRPr="00875D6E">
        <w:t xml:space="preserve"> </w:t>
      </w:r>
      <w:proofErr w:type="spellStart"/>
      <w:r w:rsidRPr="00875D6E">
        <w:t>hợp</w:t>
      </w:r>
      <w:proofErr w:type="spellEnd"/>
      <w:r w:rsidRPr="00875D6E">
        <w:t>.</w:t>
      </w:r>
    </w:p>
    <w:p w:rsidR="00E27200" w:rsidRPr="00875D6E" w:rsidRDefault="00E27200" w:rsidP="00525DD0">
      <w:pPr>
        <w:tabs>
          <w:tab w:val="left" w:pos="1110"/>
        </w:tabs>
      </w:pPr>
      <w:proofErr w:type="spellStart"/>
      <w:r w:rsidRPr="00E27200">
        <w:rPr>
          <w:b/>
        </w:rPr>
        <w:t>Câu</w:t>
      </w:r>
      <w:proofErr w:type="spellEnd"/>
      <w:r w:rsidRPr="00E27200">
        <w:rPr>
          <w:b/>
        </w:rPr>
        <w:t xml:space="preserve"> 2:</w:t>
      </w:r>
      <w:r>
        <w:t xml:space="preserve"> </w:t>
      </w:r>
      <w:proofErr w:type="spellStart"/>
      <w:r w:rsidRPr="00875D6E">
        <w:t>Tính</w:t>
      </w:r>
      <w:proofErr w:type="spellEnd"/>
      <w:r w:rsidRPr="00875D6E">
        <w:t xml:space="preserve"> </w:t>
      </w:r>
      <w:proofErr w:type="spellStart"/>
      <w:r w:rsidRPr="00875D6E">
        <w:t>được</w:t>
      </w:r>
      <w:proofErr w:type="spellEnd"/>
      <w:r w:rsidRPr="00875D6E">
        <w:t xml:space="preserve"> </w:t>
      </w:r>
      <w:proofErr w:type="spellStart"/>
      <w:r w:rsidRPr="00875D6E">
        <w:t>giá</w:t>
      </w:r>
      <w:proofErr w:type="spellEnd"/>
      <w:r w:rsidRPr="00875D6E"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góc</w:t>
      </w:r>
      <w:proofErr w:type="spellEnd"/>
    </w:p>
    <w:p w:rsidR="00525DD0" w:rsidRPr="00875D6E" w:rsidRDefault="00E27200" w:rsidP="00525DD0">
      <w:pPr>
        <w:tabs>
          <w:tab w:val="left" w:pos="1110"/>
        </w:tabs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</w:t>
      </w:r>
      <w:r w:rsidR="00525DD0" w:rsidRPr="00525DD0">
        <w:rPr>
          <w:b/>
        </w:rPr>
        <w:t>:</w:t>
      </w:r>
      <w:r w:rsidR="00525DD0" w:rsidRPr="00875D6E">
        <w:t xml:space="preserve">  </w:t>
      </w:r>
      <w:proofErr w:type="spellStart"/>
      <w:r w:rsidR="00525DD0" w:rsidRPr="00875D6E">
        <w:t>Giải</w:t>
      </w:r>
      <w:proofErr w:type="spellEnd"/>
      <w:r w:rsidR="00525DD0" w:rsidRPr="00875D6E">
        <w:t xml:space="preserve"> </w:t>
      </w:r>
      <w:proofErr w:type="spellStart"/>
      <w:r w:rsidR="00525DD0" w:rsidRPr="00875D6E">
        <w:t>bài</w:t>
      </w:r>
      <w:proofErr w:type="spellEnd"/>
      <w:r w:rsidR="00525DD0" w:rsidRPr="00875D6E">
        <w:t xml:space="preserve"> </w:t>
      </w:r>
      <w:proofErr w:type="spellStart"/>
      <w:r w:rsidR="00525DD0" w:rsidRPr="00875D6E">
        <w:t>toán</w:t>
      </w:r>
      <w:proofErr w:type="spellEnd"/>
      <w:r w:rsidR="00525DD0" w:rsidRPr="00875D6E">
        <w:t xml:space="preserve"> </w:t>
      </w:r>
      <w:proofErr w:type="spellStart"/>
      <w:r w:rsidR="00525DD0" w:rsidRPr="00875D6E">
        <w:t>thực</w:t>
      </w:r>
      <w:proofErr w:type="spellEnd"/>
      <w:r w:rsidR="00525DD0" w:rsidRPr="00875D6E">
        <w:t xml:space="preserve"> </w:t>
      </w:r>
      <w:proofErr w:type="spellStart"/>
      <w:r w:rsidR="00525DD0" w:rsidRPr="00875D6E">
        <w:t>tế</w:t>
      </w:r>
      <w:proofErr w:type="spellEnd"/>
      <w:r w:rsidR="00525DD0" w:rsidRPr="00875D6E">
        <w:t xml:space="preserve"> </w:t>
      </w:r>
      <w:proofErr w:type="spellStart"/>
      <w:r w:rsidR="00525DD0" w:rsidRPr="00875D6E">
        <w:t>liên</w:t>
      </w:r>
      <w:proofErr w:type="spellEnd"/>
      <w:r w:rsidR="00525DD0" w:rsidRPr="00875D6E">
        <w:t xml:space="preserve"> </w:t>
      </w:r>
      <w:proofErr w:type="spellStart"/>
      <w:r w:rsidR="00525DD0" w:rsidRPr="00875D6E">
        <w:t>quan</w:t>
      </w:r>
      <w:proofErr w:type="spellEnd"/>
      <w:r w:rsidR="00525DD0">
        <w:t xml:space="preserve"> </w:t>
      </w:r>
      <w:proofErr w:type="spellStart"/>
      <w:r w:rsidR="00525DD0">
        <w:t>đến</w:t>
      </w:r>
      <w:proofErr w:type="spellEnd"/>
      <w:r w:rsidR="00525DD0">
        <w:t xml:space="preserve"> </w:t>
      </w:r>
      <w:proofErr w:type="spellStart"/>
      <w:r w:rsidR="00525DD0">
        <w:t>nội</w:t>
      </w:r>
      <w:proofErr w:type="spellEnd"/>
      <w:r w:rsidR="00525DD0">
        <w:t xml:space="preserve"> dung </w:t>
      </w:r>
      <w:proofErr w:type="spellStart"/>
      <w:r w:rsidR="00525DD0">
        <w:t>kiến</w:t>
      </w:r>
      <w:proofErr w:type="spellEnd"/>
      <w:r w:rsidR="00525DD0">
        <w:t xml:space="preserve"> </w:t>
      </w:r>
      <w:proofErr w:type="spellStart"/>
      <w:r w:rsidR="00525DD0">
        <w:t>thức</w:t>
      </w:r>
      <w:proofErr w:type="spellEnd"/>
      <w:r w:rsidR="00525DD0" w:rsidRPr="00875D6E">
        <w:t xml:space="preserve"> 3.2</w:t>
      </w:r>
    </w:p>
    <w:p w:rsidR="00FF6553" w:rsidRDefault="00FF6553" w:rsidP="00456F43">
      <w:pPr>
        <w:tabs>
          <w:tab w:val="left" w:pos="1110"/>
        </w:tabs>
      </w:pPr>
    </w:p>
    <w:sectPr w:rsidR="00FF6553" w:rsidSect="00BB55E9">
      <w:pgSz w:w="16840" w:h="11907" w:orient="landscape" w:code="9"/>
      <w:pgMar w:top="993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15478"/>
    <w:multiLevelType w:val="hybridMultilevel"/>
    <w:tmpl w:val="654C7FF0"/>
    <w:lvl w:ilvl="0" w:tplc="F5820A60">
      <w:start w:val="1"/>
      <w:numFmt w:val="decimal"/>
      <w:lvlText w:val="%1."/>
      <w:lvlJc w:val="left"/>
      <w:pPr>
        <w:ind w:left="51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B94"/>
    <w:rsid w:val="00456F43"/>
    <w:rsid w:val="00525DD0"/>
    <w:rsid w:val="00974B94"/>
    <w:rsid w:val="00E27200"/>
    <w:rsid w:val="00FF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714F1"/>
  <w15:chartTrackingRefBased/>
  <w15:docId w15:val="{8D96B860-FA5C-49A6-89CA-D86B4DD2D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25DD0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525DD0"/>
    <w:rPr>
      <w:rFonts w:ascii=".VnTime" w:eastAsia="Times New Roman" w:hAnsi=".VnTime" w:cs="Times New Roman"/>
      <w:sz w:val="28"/>
      <w:szCs w:val="24"/>
    </w:rPr>
  </w:style>
  <w:style w:type="paragraph" w:customStyle="1" w:styleId="TableParagraph">
    <w:name w:val="Table Paragraph"/>
    <w:basedOn w:val="Normal"/>
    <w:uiPriority w:val="1"/>
    <w:qFormat/>
    <w:rsid w:val="00525DD0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Footer">
    <w:name w:val="footer"/>
    <w:basedOn w:val="Normal"/>
    <w:link w:val="FooterChar"/>
    <w:uiPriority w:val="99"/>
    <w:rsid w:val="00525D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5DD0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525D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680</Words>
  <Characters>3881</Characters>
  <Application>Microsoft Office Word</Application>
  <DocSecurity>0</DocSecurity>
  <Lines>32</Lines>
  <Paragraphs>9</Paragraphs>
  <ScaleCrop>false</ScaleCrop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 Binh Computer</dc:creator>
  <cp:keywords/>
  <dc:description/>
  <cp:lastModifiedBy>An Binh Computer</cp:lastModifiedBy>
  <cp:revision>5</cp:revision>
  <dcterms:created xsi:type="dcterms:W3CDTF">2022-10-25T14:32:00Z</dcterms:created>
  <dcterms:modified xsi:type="dcterms:W3CDTF">2022-10-27T11:12:00Z</dcterms:modified>
</cp:coreProperties>
</file>